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CB38" w14:textId="210B7419" w:rsidR="00E11D1A" w:rsidRDefault="00D600BA" w:rsidP="00E11D1A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C61E10" wp14:editId="1A11342D">
                <wp:simplePos x="0" y="0"/>
                <wp:positionH relativeFrom="column">
                  <wp:posOffset>-1089025</wp:posOffset>
                </wp:positionH>
                <wp:positionV relativeFrom="paragraph">
                  <wp:posOffset>-614045</wp:posOffset>
                </wp:positionV>
                <wp:extent cx="8189595" cy="1555115"/>
                <wp:effectExtent l="1905" t="0" r="0" b="0"/>
                <wp:wrapNone/>
                <wp:docPr id="12038549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595" cy="1555115"/>
                        </a:xfrm>
                        <a:prstGeom prst="rect">
                          <a:avLst/>
                        </a:prstGeom>
                        <a:solidFill>
                          <a:srgbClr val="597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0234" id="Rectangle 6" o:spid="_x0000_s1026" style="position:absolute;margin-left:-85.75pt;margin-top:-48.35pt;width:644.85pt;height:1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" fillcolor="#5979c4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DBBAAB" wp14:editId="4F719D13">
            <wp:simplePos x="0" y="0"/>
            <wp:positionH relativeFrom="column">
              <wp:posOffset>-61595</wp:posOffset>
            </wp:positionH>
            <wp:positionV relativeFrom="paragraph">
              <wp:posOffset>104775</wp:posOffset>
            </wp:positionV>
            <wp:extent cx="1862455" cy="616585"/>
            <wp:effectExtent l="0" t="0" r="0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3" behindDoc="1" locked="0" layoutInCell="1" allowOverlap="1" wp14:anchorId="3F3B7848" wp14:editId="6EF8CE55">
            <wp:simplePos x="0" y="0"/>
            <wp:positionH relativeFrom="column">
              <wp:posOffset>-916305</wp:posOffset>
            </wp:positionH>
            <wp:positionV relativeFrom="paragraph">
              <wp:posOffset>-546100</wp:posOffset>
            </wp:positionV>
            <wp:extent cx="7819390" cy="12887960"/>
            <wp:effectExtent l="0" t="0" r="0" b="0"/>
            <wp:wrapNone/>
            <wp:docPr id="12" name="Image 1" descr="/Users/audreemondor/Dropbox (Guidi)/Guidi/Clients/Ville NDP/2017/NDP - PAPETERIE/WORD/NDP_En-tete_Legal_CMYK 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/Users/audreemondor/Dropbox (Guidi)/Guidi/Clients/Ville NDP/2017/NDP - PAPETERIE/WORD/NDP_En-tete_Legal_CMYK 1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390" cy="128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9713" w14:textId="566AA265" w:rsidR="00D41476" w:rsidRPr="00275A87" w:rsidRDefault="004B1894" w:rsidP="004B1894">
      <w:pPr>
        <w:pStyle w:val="Titre2"/>
        <w:jc w:val="right"/>
        <w:rPr>
          <w:rFonts w:ascii="Arial" w:hAnsi="Arial" w:cs="Arial"/>
          <w:smallCaps/>
          <w:color w:val="FFFFFF" w:themeColor="background1"/>
          <w:sz w:val="36"/>
          <w:szCs w:val="36"/>
        </w:rPr>
      </w:pPr>
      <w:r w:rsidRPr="00275A87">
        <w:rPr>
          <w:rFonts w:ascii="Arial" w:hAnsi="Arial" w:cs="Arial"/>
          <w:smallCaps/>
          <w:color w:val="FFFFFF" w:themeColor="background1"/>
          <w:sz w:val="36"/>
          <w:szCs w:val="36"/>
        </w:rPr>
        <w:t>OFFRE D’EMPLOI</w:t>
      </w:r>
    </w:p>
    <w:p w14:paraId="2D829C6E" w14:textId="77777777" w:rsidR="00E11D1A" w:rsidRDefault="00E11D1A" w:rsidP="00212ECF">
      <w:pPr>
        <w:pStyle w:val="Titre2"/>
        <w:jc w:val="left"/>
        <w:rPr>
          <w:rFonts w:ascii="Arial" w:hAnsi="Arial" w:cs="Arial"/>
          <w:smallCaps/>
          <w:szCs w:val="24"/>
          <w:u w:val="single"/>
        </w:rPr>
      </w:pPr>
    </w:p>
    <w:p w14:paraId="06B7EA5A" w14:textId="77777777" w:rsidR="00E11D1A" w:rsidRDefault="00E11D1A" w:rsidP="00212ECF">
      <w:pPr>
        <w:pStyle w:val="Titre2"/>
        <w:jc w:val="left"/>
        <w:rPr>
          <w:rFonts w:ascii="Arial" w:hAnsi="Arial" w:cs="Arial"/>
          <w:smallCaps/>
          <w:szCs w:val="24"/>
          <w:u w:val="single"/>
        </w:rPr>
      </w:pPr>
    </w:p>
    <w:p w14:paraId="350C2814" w14:textId="77777777" w:rsidR="00E87099" w:rsidRDefault="00E87099" w:rsidP="003842CD">
      <w:pPr>
        <w:jc w:val="both"/>
        <w:rPr>
          <w:rFonts w:cs="Arial"/>
          <w:sz w:val="20"/>
        </w:rPr>
      </w:pPr>
    </w:p>
    <w:p w14:paraId="58A62F9F" w14:textId="1717C011" w:rsidR="00DC4249" w:rsidRPr="004B1894" w:rsidRDefault="003842CD" w:rsidP="00574A8F">
      <w:pPr>
        <w:spacing w:after="120"/>
        <w:jc w:val="both"/>
        <w:rPr>
          <w:rFonts w:cs="Arial"/>
          <w:color w:val="292929"/>
          <w:sz w:val="20"/>
        </w:rPr>
      </w:pPr>
      <w:r w:rsidRPr="004B1894">
        <w:rPr>
          <w:rFonts w:cs="Arial"/>
          <w:color w:val="292929"/>
          <w:sz w:val="20"/>
        </w:rPr>
        <w:t xml:space="preserve">Notre Ville, située dans la région de Lanaudière, compte </w:t>
      </w:r>
      <w:r w:rsidR="007746B9" w:rsidRPr="004B1894">
        <w:rPr>
          <w:rFonts w:cs="Arial"/>
          <w:color w:val="292929"/>
          <w:sz w:val="20"/>
        </w:rPr>
        <w:t>plus</w:t>
      </w:r>
      <w:r w:rsidRPr="004B1894">
        <w:rPr>
          <w:rFonts w:cs="Arial"/>
          <w:color w:val="292929"/>
          <w:sz w:val="20"/>
        </w:rPr>
        <w:t xml:space="preserve"> de 9 500 citoyennes et citoyens et vit une croissance importante. Le </w:t>
      </w:r>
      <w:r w:rsidR="007C2D80">
        <w:rPr>
          <w:rFonts w:cs="Arial"/>
          <w:color w:val="292929"/>
          <w:sz w:val="20"/>
        </w:rPr>
        <w:t>c</w:t>
      </w:r>
      <w:r w:rsidRPr="004B1894">
        <w:rPr>
          <w:rFonts w:cs="Arial"/>
          <w:color w:val="292929"/>
          <w:sz w:val="20"/>
        </w:rPr>
        <w:t xml:space="preserve">onseil municipal et l’appareil administratif ont solidairement à relever des défis importants et stimulants. Pour y arriver, nous sollicitons des candidatures afin de </w:t>
      </w:r>
      <w:r w:rsidR="007C2D80">
        <w:rPr>
          <w:rFonts w:cs="Arial"/>
          <w:color w:val="292929"/>
          <w:sz w:val="20"/>
        </w:rPr>
        <w:t>pourvoi</w:t>
      </w:r>
      <w:r w:rsidRPr="004B1894">
        <w:rPr>
          <w:rFonts w:cs="Arial"/>
          <w:color w:val="292929"/>
          <w:sz w:val="20"/>
        </w:rPr>
        <w:t>r un poste de</w:t>
      </w:r>
      <w:r w:rsidR="004B1894">
        <w:rPr>
          <w:rFonts w:cs="Arial"/>
          <w:color w:val="292929"/>
          <w:sz w:val="20"/>
        </w:rPr>
        <w:t xml:space="preserve"> </w:t>
      </w:r>
      <w:r w:rsidRPr="004B1894">
        <w:rPr>
          <w:rFonts w:cs="Arial"/>
          <w:color w:val="292929"/>
          <w:sz w:val="20"/>
        </w:rPr>
        <w:t>:</w:t>
      </w:r>
    </w:p>
    <w:p w14:paraId="7A7DD80D" w14:textId="77777777" w:rsidR="003842CD" w:rsidRPr="007746B9" w:rsidRDefault="003842CD" w:rsidP="00D41476">
      <w:pPr>
        <w:pStyle w:val="Titre1"/>
        <w:rPr>
          <w:rFonts w:ascii="Arial" w:hAnsi="Arial" w:cs="Arial"/>
          <w:smallCaps/>
          <w:sz w:val="18"/>
          <w:szCs w:val="18"/>
        </w:rPr>
      </w:pPr>
    </w:p>
    <w:p w14:paraId="1832ED6F" w14:textId="4C595E4D" w:rsidR="00330EEE" w:rsidRDefault="00306BD6" w:rsidP="004B1894">
      <w:pPr>
        <w:pStyle w:val="Titre1"/>
        <w:rPr>
          <w:rFonts w:ascii="Arial" w:hAnsi="Arial" w:cs="Arial"/>
          <w:smallCaps/>
          <w:color w:val="324D8A"/>
          <w:sz w:val="28"/>
          <w:szCs w:val="28"/>
        </w:rPr>
      </w:pPr>
      <w:r>
        <w:rPr>
          <w:rFonts w:ascii="Arial" w:hAnsi="Arial" w:cs="Arial"/>
          <w:smallCaps/>
          <w:color w:val="324D8A"/>
          <w:sz w:val="28"/>
          <w:szCs w:val="28"/>
        </w:rPr>
        <w:t>TECHNICIEN/TECHNICIENNE INSPECTEUR</w:t>
      </w:r>
    </w:p>
    <w:p w14:paraId="1B642365" w14:textId="7AADAA27" w:rsidR="005468BE" w:rsidRDefault="00E87099" w:rsidP="00E87099">
      <w:pPr>
        <w:jc w:val="center"/>
        <w:rPr>
          <w:rFonts w:cs="Arial"/>
          <w:b/>
          <w:bCs/>
          <w:smallCaps/>
          <w:color w:val="324D8A"/>
          <w:szCs w:val="24"/>
        </w:rPr>
      </w:pPr>
      <w:r w:rsidRPr="00442BA4">
        <w:rPr>
          <w:rFonts w:cs="Arial"/>
          <w:b/>
          <w:bCs/>
          <w:smallCaps/>
          <w:color w:val="324D8A"/>
          <w:szCs w:val="24"/>
        </w:rPr>
        <w:t xml:space="preserve">poste </w:t>
      </w:r>
      <w:r w:rsidR="00306BD6">
        <w:rPr>
          <w:rFonts w:cs="Arial"/>
          <w:b/>
          <w:bCs/>
          <w:smallCaps/>
          <w:color w:val="324D8A"/>
          <w:szCs w:val="24"/>
        </w:rPr>
        <w:t>temporaire et possibilité de</w:t>
      </w:r>
      <w:r w:rsidR="005468BE">
        <w:rPr>
          <w:rFonts w:cs="Arial"/>
          <w:b/>
          <w:bCs/>
          <w:smallCaps/>
          <w:color w:val="324D8A"/>
          <w:szCs w:val="24"/>
        </w:rPr>
        <w:t xml:space="preserve"> prolongement pour un</w:t>
      </w:r>
      <w:r w:rsidR="00306BD6">
        <w:rPr>
          <w:rFonts w:cs="Arial"/>
          <w:b/>
          <w:bCs/>
          <w:smallCaps/>
          <w:color w:val="324D8A"/>
          <w:szCs w:val="24"/>
        </w:rPr>
        <w:t xml:space="preserve"> </w:t>
      </w:r>
    </w:p>
    <w:p w14:paraId="78593DF1" w14:textId="2526D3A3" w:rsidR="00DC4249" w:rsidRPr="00442BA4" w:rsidRDefault="00306BD6" w:rsidP="00E87099">
      <w:pPr>
        <w:jc w:val="center"/>
        <w:rPr>
          <w:rFonts w:cs="Arial"/>
          <w:b/>
          <w:bCs/>
          <w:color w:val="324D8A"/>
          <w:sz w:val="20"/>
        </w:rPr>
      </w:pPr>
      <w:r>
        <w:rPr>
          <w:rFonts w:cs="Arial"/>
          <w:b/>
          <w:bCs/>
          <w:smallCaps/>
          <w:color w:val="324D8A"/>
          <w:szCs w:val="24"/>
        </w:rPr>
        <w:t xml:space="preserve">remplacement </w:t>
      </w:r>
      <w:r w:rsidR="005468BE">
        <w:rPr>
          <w:rFonts w:cs="Arial"/>
          <w:b/>
          <w:bCs/>
          <w:smallCaps/>
          <w:color w:val="324D8A"/>
          <w:szCs w:val="24"/>
        </w:rPr>
        <w:t xml:space="preserve">de </w:t>
      </w:r>
      <w:r>
        <w:rPr>
          <w:rFonts w:cs="Arial"/>
          <w:b/>
          <w:bCs/>
          <w:smallCaps/>
          <w:color w:val="324D8A"/>
          <w:szCs w:val="24"/>
        </w:rPr>
        <w:t>congé de maternité (entre</w:t>
      </w:r>
      <w:r w:rsidR="0017579A">
        <w:rPr>
          <w:rFonts w:cs="Arial"/>
          <w:b/>
          <w:bCs/>
          <w:smallCaps/>
          <w:color w:val="324D8A"/>
          <w:szCs w:val="24"/>
        </w:rPr>
        <w:t xml:space="preserve"> 6 mois et 1 an et demi)</w:t>
      </w:r>
      <w:r>
        <w:rPr>
          <w:rFonts w:cs="Arial"/>
          <w:b/>
          <w:bCs/>
          <w:smallCaps/>
          <w:color w:val="324D8A"/>
          <w:szCs w:val="24"/>
        </w:rPr>
        <w:t xml:space="preserve"> </w:t>
      </w:r>
    </w:p>
    <w:p w14:paraId="2380B0D4" w14:textId="77777777" w:rsidR="00E87099" w:rsidRPr="003842CD" w:rsidRDefault="00E87099" w:rsidP="00D41476">
      <w:pPr>
        <w:jc w:val="both"/>
        <w:rPr>
          <w:rFonts w:cs="Arial"/>
          <w:b/>
          <w:sz w:val="20"/>
        </w:rPr>
      </w:pPr>
    </w:p>
    <w:p w14:paraId="2989DE6B" w14:textId="77777777" w:rsidR="007746B9" w:rsidRPr="004B1894" w:rsidRDefault="007746B9" w:rsidP="007746B9">
      <w:pPr>
        <w:spacing w:before="120"/>
        <w:jc w:val="both"/>
        <w:rPr>
          <w:rFonts w:cs="Arial"/>
          <w:b/>
          <w:bCs/>
          <w:color w:val="292929"/>
          <w:sz w:val="20"/>
        </w:rPr>
      </w:pPr>
      <w:r w:rsidRPr="004B1894">
        <w:rPr>
          <w:rFonts w:cs="Arial"/>
          <w:b/>
          <w:bCs/>
          <w:color w:val="292929"/>
          <w:sz w:val="20"/>
        </w:rPr>
        <w:t>FONCTION :</w:t>
      </w:r>
    </w:p>
    <w:p w14:paraId="7D8DC48E" w14:textId="77777777" w:rsidR="0058169A" w:rsidRDefault="0058169A" w:rsidP="0058169A">
      <w:pPr>
        <w:pStyle w:val="Corpsdetexte2"/>
        <w:spacing w:after="120"/>
        <w:contextualSpacing/>
        <w:jc w:val="both"/>
        <w:rPr>
          <w:rFonts w:ascii="Arial" w:hAnsi="Arial" w:cs="Arial"/>
          <w:color w:val="292929"/>
        </w:rPr>
      </w:pPr>
      <w:r w:rsidRPr="002B5CA2">
        <w:rPr>
          <w:rFonts w:ascii="Arial" w:hAnsi="Arial" w:cs="Arial"/>
          <w:color w:val="292929"/>
        </w:rPr>
        <w:t xml:space="preserve">Sous l’autorité du </w:t>
      </w:r>
      <w:r>
        <w:rPr>
          <w:rFonts w:ascii="Arial" w:hAnsi="Arial" w:cs="Arial"/>
          <w:color w:val="292929"/>
        </w:rPr>
        <w:t>d</w:t>
      </w:r>
      <w:r w:rsidRPr="002B5CA2">
        <w:rPr>
          <w:rFonts w:ascii="Arial" w:hAnsi="Arial" w:cs="Arial"/>
          <w:color w:val="292929"/>
        </w:rPr>
        <w:t xml:space="preserve">irecteur </w:t>
      </w:r>
      <w:r>
        <w:rPr>
          <w:rFonts w:ascii="Arial" w:hAnsi="Arial" w:cs="Arial"/>
          <w:color w:val="292929"/>
        </w:rPr>
        <w:t>du Service de l’urbanisme et de l’environnement</w:t>
      </w:r>
      <w:r w:rsidRPr="00442A88">
        <w:rPr>
          <w:rFonts w:ascii="Arial" w:hAnsi="Arial" w:cs="Arial"/>
          <w:color w:val="292929"/>
        </w:rPr>
        <w:t xml:space="preserve">, </w:t>
      </w:r>
      <w:proofErr w:type="spellStart"/>
      <w:r w:rsidRPr="00442A88">
        <w:rPr>
          <w:rFonts w:ascii="Arial" w:hAnsi="Arial" w:cs="Arial"/>
          <w:color w:val="292929"/>
        </w:rPr>
        <w:t>la</w:t>
      </w:r>
      <w:proofErr w:type="spellEnd"/>
      <w:r w:rsidRPr="00442A88">
        <w:rPr>
          <w:rFonts w:ascii="Arial" w:hAnsi="Arial" w:cs="Arial"/>
          <w:color w:val="292929"/>
        </w:rPr>
        <w:t xml:space="preserve"> ou le titulaire de ce poste exécute principalement</w:t>
      </w:r>
      <w:r>
        <w:rPr>
          <w:rFonts w:ascii="Arial" w:hAnsi="Arial" w:cs="Arial"/>
          <w:color w:val="292929"/>
        </w:rPr>
        <w:t xml:space="preserve"> les tâches suivantes : </w:t>
      </w:r>
    </w:p>
    <w:p w14:paraId="5128D4E5" w14:textId="77777777" w:rsidR="000100EF" w:rsidRPr="00A22CA4" w:rsidRDefault="000100EF" w:rsidP="000100EF">
      <w:pPr>
        <w:numPr>
          <w:ilvl w:val="0"/>
          <w:numId w:val="9"/>
        </w:numPr>
        <w:ind w:left="426"/>
        <w:jc w:val="both"/>
        <w:rPr>
          <w:rFonts w:cs="Arial"/>
          <w:color w:val="292929"/>
          <w:sz w:val="20"/>
        </w:rPr>
      </w:pPr>
      <w:r>
        <w:rPr>
          <w:rFonts w:cs="Arial"/>
          <w:color w:val="292929"/>
          <w:sz w:val="20"/>
        </w:rPr>
        <w:t xml:space="preserve">Informer le public </w:t>
      </w:r>
      <w:r w:rsidRPr="00A22CA4">
        <w:rPr>
          <w:rFonts w:cs="Arial"/>
          <w:color w:val="292929"/>
          <w:sz w:val="20"/>
        </w:rPr>
        <w:t xml:space="preserve">en lien </w:t>
      </w:r>
      <w:r>
        <w:rPr>
          <w:rFonts w:cs="Arial"/>
          <w:color w:val="292929"/>
          <w:sz w:val="20"/>
        </w:rPr>
        <w:t xml:space="preserve">aux normes municipales </w:t>
      </w:r>
      <w:r w:rsidRPr="00A22CA4">
        <w:rPr>
          <w:rFonts w:cs="Arial"/>
          <w:color w:val="292929"/>
          <w:sz w:val="20"/>
        </w:rPr>
        <w:t>dont il/elle a la responsabilité;</w:t>
      </w:r>
    </w:p>
    <w:p w14:paraId="07BA0D89" w14:textId="18A2AA1C" w:rsidR="005A35C5" w:rsidRPr="005A35C5" w:rsidRDefault="005A35C5" w:rsidP="005A35C5">
      <w:pPr>
        <w:numPr>
          <w:ilvl w:val="0"/>
          <w:numId w:val="9"/>
        </w:numPr>
        <w:ind w:left="426"/>
        <w:jc w:val="both"/>
        <w:rPr>
          <w:rFonts w:cs="Arial"/>
          <w:color w:val="292929"/>
          <w:sz w:val="20"/>
        </w:rPr>
      </w:pPr>
      <w:r w:rsidRPr="005A35C5">
        <w:rPr>
          <w:rFonts w:cs="Arial"/>
          <w:color w:val="292929"/>
          <w:sz w:val="20"/>
        </w:rPr>
        <w:t>Inspecte</w:t>
      </w:r>
      <w:r>
        <w:rPr>
          <w:rFonts w:cs="Arial"/>
          <w:color w:val="292929"/>
          <w:sz w:val="20"/>
        </w:rPr>
        <w:t>r</w:t>
      </w:r>
      <w:r w:rsidRPr="005A35C5">
        <w:rPr>
          <w:rFonts w:cs="Arial"/>
          <w:color w:val="292929"/>
          <w:sz w:val="20"/>
        </w:rPr>
        <w:t xml:space="preserve"> les terrains et bâtiments afin d’assurer </w:t>
      </w:r>
      <w:r>
        <w:rPr>
          <w:rFonts w:cs="Arial"/>
          <w:color w:val="292929"/>
          <w:sz w:val="20"/>
        </w:rPr>
        <w:t>le</w:t>
      </w:r>
      <w:r w:rsidRPr="005A35C5">
        <w:rPr>
          <w:rFonts w:cs="Arial"/>
          <w:color w:val="292929"/>
          <w:sz w:val="20"/>
        </w:rPr>
        <w:t xml:space="preserve"> respect de la réglementation municipale relevant de son autorité</w:t>
      </w:r>
      <w:r>
        <w:rPr>
          <w:rFonts w:cs="Arial"/>
          <w:color w:val="292929"/>
          <w:sz w:val="20"/>
        </w:rPr>
        <w:t>. Il/elle effectue également l</w:t>
      </w:r>
      <w:r w:rsidR="00626F05">
        <w:rPr>
          <w:rFonts w:cs="Arial"/>
          <w:color w:val="292929"/>
          <w:sz w:val="20"/>
        </w:rPr>
        <w:t>’inspection</w:t>
      </w:r>
      <w:r>
        <w:rPr>
          <w:rFonts w:cs="Arial"/>
          <w:color w:val="292929"/>
          <w:sz w:val="20"/>
        </w:rPr>
        <w:t xml:space="preserve"> des </w:t>
      </w:r>
      <w:r w:rsidRPr="005A35C5">
        <w:rPr>
          <w:rFonts w:cs="Arial"/>
          <w:color w:val="292929"/>
          <w:sz w:val="20"/>
        </w:rPr>
        <w:t>permis de construction et certificats d’autorisation délivrés par les différents officiers du service;</w:t>
      </w:r>
    </w:p>
    <w:p w14:paraId="4D7848BB" w14:textId="3B9BDB56" w:rsidR="00626F05" w:rsidRPr="00626F05" w:rsidRDefault="00626F05" w:rsidP="00626F05">
      <w:pPr>
        <w:numPr>
          <w:ilvl w:val="0"/>
          <w:numId w:val="9"/>
        </w:numPr>
        <w:ind w:left="426"/>
        <w:jc w:val="both"/>
        <w:rPr>
          <w:rFonts w:cs="Arial"/>
          <w:color w:val="292929"/>
          <w:sz w:val="20"/>
        </w:rPr>
      </w:pPr>
      <w:r>
        <w:rPr>
          <w:rFonts w:cs="Arial"/>
          <w:color w:val="292929"/>
          <w:sz w:val="20"/>
        </w:rPr>
        <w:t>Effectuer</w:t>
      </w:r>
      <w:r w:rsidRPr="00626F05">
        <w:rPr>
          <w:rFonts w:cs="Arial"/>
          <w:color w:val="292929"/>
          <w:sz w:val="20"/>
        </w:rPr>
        <w:t xml:space="preserve"> le suivi des infractions relevant de sa juridiction. Il/elle prépare et transmet les avis et constats d’infraction et soumet à la cour municipale les dossiers d’infractions </w:t>
      </w:r>
      <w:r>
        <w:rPr>
          <w:rFonts w:cs="Arial"/>
          <w:color w:val="292929"/>
          <w:sz w:val="20"/>
        </w:rPr>
        <w:t>en lien à son rôle.</w:t>
      </w:r>
    </w:p>
    <w:p w14:paraId="1FEF84A2" w14:textId="456A8032" w:rsidR="005A35C5" w:rsidRDefault="00626F05" w:rsidP="005A35C5">
      <w:pPr>
        <w:numPr>
          <w:ilvl w:val="0"/>
          <w:numId w:val="9"/>
        </w:numPr>
        <w:ind w:left="426"/>
        <w:jc w:val="both"/>
        <w:rPr>
          <w:rFonts w:cs="Arial"/>
          <w:color w:val="292929"/>
          <w:sz w:val="20"/>
        </w:rPr>
      </w:pPr>
      <w:r>
        <w:rPr>
          <w:rFonts w:cs="Arial"/>
          <w:color w:val="292929"/>
          <w:sz w:val="20"/>
        </w:rPr>
        <w:t>S’assurer de</w:t>
      </w:r>
      <w:r w:rsidR="005A35C5">
        <w:rPr>
          <w:rFonts w:cs="Arial"/>
          <w:color w:val="292929"/>
          <w:sz w:val="20"/>
        </w:rPr>
        <w:t xml:space="preserve"> </w:t>
      </w:r>
      <w:r w:rsidR="005A35C5" w:rsidRPr="005A35C5">
        <w:rPr>
          <w:rFonts w:cs="Arial"/>
          <w:color w:val="292929"/>
          <w:sz w:val="20"/>
        </w:rPr>
        <w:t>la conformité avec la réglementation d’urbanisme de toutes demandes de permis et de certificats d’autorisation relevant de sa juridiction</w:t>
      </w:r>
      <w:r w:rsidR="000100EF">
        <w:rPr>
          <w:rFonts w:cs="Arial"/>
          <w:color w:val="292929"/>
          <w:sz w:val="20"/>
        </w:rPr>
        <w:t xml:space="preserve"> et</w:t>
      </w:r>
      <w:r w:rsidR="005A35C5" w:rsidRPr="005A35C5">
        <w:rPr>
          <w:rFonts w:cs="Arial"/>
          <w:color w:val="292929"/>
          <w:sz w:val="20"/>
        </w:rPr>
        <w:t xml:space="preserve"> procéde</w:t>
      </w:r>
      <w:r w:rsidR="005A35C5">
        <w:rPr>
          <w:rFonts w:cs="Arial"/>
          <w:color w:val="292929"/>
          <w:sz w:val="20"/>
        </w:rPr>
        <w:t>r</w:t>
      </w:r>
      <w:r w:rsidR="005A35C5" w:rsidRPr="005A35C5">
        <w:rPr>
          <w:rFonts w:cs="Arial"/>
          <w:color w:val="292929"/>
          <w:sz w:val="20"/>
        </w:rPr>
        <w:t xml:space="preserve"> à leur émission ;</w:t>
      </w:r>
    </w:p>
    <w:p w14:paraId="2CEE119F" w14:textId="067F2756" w:rsidR="0058169A" w:rsidRPr="000100EF" w:rsidRDefault="0058169A" w:rsidP="000100EF">
      <w:pPr>
        <w:numPr>
          <w:ilvl w:val="0"/>
          <w:numId w:val="9"/>
        </w:numPr>
        <w:ind w:left="426"/>
        <w:jc w:val="both"/>
        <w:rPr>
          <w:rFonts w:cs="Arial"/>
          <w:color w:val="292929"/>
          <w:sz w:val="20"/>
        </w:rPr>
      </w:pPr>
      <w:r>
        <w:rPr>
          <w:rFonts w:cs="Arial"/>
          <w:color w:val="292929"/>
          <w:sz w:val="20"/>
        </w:rPr>
        <w:t xml:space="preserve">Effectuer </w:t>
      </w:r>
      <w:r w:rsidR="000100EF">
        <w:rPr>
          <w:rFonts w:cs="Arial"/>
          <w:color w:val="292929"/>
          <w:sz w:val="20"/>
        </w:rPr>
        <w:t xml:space="preserve">pour le service technique </w:t>
      </w:r>
      <w:r>
        <w:rPr>
          <w:rFonts w:cs="Arial"/>
          <w:color w:val="292929"/>
          <w:sz w:val="20"/>
        </w:rPr>
        <w:t>l’inspection et le relevé des compteurs d’eau</w:t>
      </w:r>
      <w:r w:rsidR="000100EF">
        <w:rPr>
          <w:rFonts w:cs="Arial"/>
          <w:color w:val="292929"/>
          <w:sz w:val="20"/>
        </w:rPr>
        <w:t xml:space="preserve"> ainsi que la </w:t>
      </w:r>
      <w:r w:rsidRPr="000100EF">
        <w:rPr>
          <w:rFonts w:cs="Arial"/>
          <w:color w:val="292929"/>
          <w:sz w:val="20"/>
        </w:rPr>
        <w:t>validation et le relevé des coupes de bordures;</w:t>
      </w:r>
    </w:p>
    <w:p w14:paraId="566EF3F0" w14:textId="72C83AA8" w:rsidR="00E1388E" w:rsidRDefault="0058169A" w:rsidP="00E1388E">
      <w:pPr>
        <w:numPr>
          <w:ilvl w:val="0"/>
          <w:numId w:val="9"/>
        </w:numPr>
        <w:ind w:left="426"/>
        <w:jc w:val="both"/>
        <w:rPr>
          <w:rFonts w:cs="Arial"/>
          <w:color w:val="292929"/>
          <w:sz w:val="20"/>
        </w:rPr>
      </w:pPr>
      <w:r>
        <w:rPr>
          <w:rFonts w:cs="Arial"/>
          <w:color w:val="292929"/>
          <w:sz w:val="20"/>
        </w:rPr>
        <w:t>Assurer le suivi et les inspections relatives aux programmes de subvention établis par la ville;</w:t>
      </w:r>
    </w:p>
    <w:p w14:paraId="5AF2EB74" w14:textId="12D37CFF" w:rsidR="002B5CA2" w:rsidRDefault="0058169A" w:rsidP="00E1388E">
      <w:pPr>
        <w:numPr>
          <w:ilvl w:val="0"/>
          <w:numId w:val="9"/>
        </w:numPr>
        <w:ind w:left="426"/>
        <w:jc w:val="both"/>
        <w:rPr>
          <w:rFonts w:cs="Arial"/>
          <w:color w:val="292929"/>
          <w:sz w:val="20"/>
        </w:rPr>
      </w:pPr>
      <w:r w:rsidRPr="00E1388E">
        <w:rPr>
          <w:rFonts w:cs="Arial"/>
          <w:color w:val="292929"/>
          <w:sz w:val="20"/>
        </w:rPr>
        <w:t>Exécuter toute autre tâche reliée à son poste.</w:t>
      </w:r>
    </w:p>
    <w:p w14:paraId="3A0AFC87" w14:textId="77777777" w:rsidR="00E1388E" w:rsidRPr="00E1388E" w:rsidRDefault="00E1388E" w:rsidP="00E1388E">
      <w:pPr>
        <w:ind w:left="426"/>
        <w:jc w:val="both"/>
        <w:rPr>
          <w:rFonts w:cs="Arial"/>
          <w:color w:val="292929"/>
          <w:sz w:val="20"/>
        </w:rPr>
      </w:pPr>
    </w:p>
    <w:p w14:paraId="5F645DC3" w14:textId="77777777" w:rsidR="007746B9" w:rsidRPr="004B1894" w:rsidRDefault="007746B9" w:rsidP="007746B9">
      <w:pPr>
        <w:spacing w:before="120"/>
        <w:jc w:val="both"/>
        <w:rPr>
          <w:rFonts w:cs="Arial"/>
          <w:b/>
          <w:color w:val="292929"/>
          <w:sz w:val="20"/>
        </w:rPr>
      </w:pPr>
      <w:r w:rsidRPr="004B1894">
        <w:rPr>
          <w:rFonts w:cs="Arial"/>
          <w:b/>
          <w:color w:val="292929"/>
          <w:sz w:val="20"/>
        </w:rPr>
        <w:t>LES EXIGENCES DU POSTE :</w:t>
      </w:r>
    </w:p>
    <w:p w14:paraId="7A9BF1CB" w14:textId="4094F6C4" w:rsidR="0058169A" w:rsidRPr="007C6482" w:rsidRDefault="0058169A" w:rsidP="0058169A">
      <w:pPr>
        <w:numPr>
          <w:ilvl w:val="0"/>
          <w:numId w:val="2"/>
        </w:numPr>
        <w:tabs>
          <w:tab w:val="clear" w:pos="360"/>
        </w:tabs>
        <w:spacing w:before="120"/>
        <w:ind w:left="450"/>
        <w:contextualSpacing/>
        <w:jc w:val="both"/>
        <w:rPr>
          <w:rFonts w:cs="Arial"/>
          <w:color w:val="292929"/>
          <w:sz w:val="20"/>
        </w:rPr>
      </w:pPr>
      <w:r w:rsidRPr="007C6482">
        <w:rPr>
          <w:rFonts w:cs="Arial"/>
          <w:color w:val="292929"/>
          <w:sz w:val="20"/>
        </w:rPr>
        <w:t>Détenir un diplôme collégial en urbanisme, environnement</w:t>
      </w:r>
      <w:r>
        <w:rPr>
          <w:rFonts w:cs="Arial"/>
          <w:color w:val="292929"/>
          <w:sz w:val="20"/>
        </w:rPr>
        <w:t>,</w:t>
      </w:r>
      <w:r w:rsidRPr="007C6482">
        <w:rPr>
          <w:rFonts w:cs="Arial"/>
          <w:color w:val="292929"/>
          <w:sz w:val="20"/>
        </w:rPr>
        <w:t xml:space="preserve"> génie civil ou autres formations techniques pertinentes</w:t>
      </w:r>
      <w:r w:rsidR="00C83D0B">
        <w:rPr>
          <w:rFonts w:cs="Arial"/>
          <w:color w:val="292929"/>
          <w:sz w:val="20"/>
        </w:rPr>
        <w:t>;</w:t>
      </w:r>
    </w:p>
    <w:p w14:paraId="4B97EF35" w14:textId="511DBF14" w:rsidR="0058169A" w:rsidRPr="007C6482" w:rsidRDefault="0058169A" w:rsidP="0058169A">
      <w:pPr>
        <w:numPr>
          <w:ilvl w:val="0"/>
          <w:numId w:val="2"/>
        </w:numPr>
        <w:tabs>
          <w:tab w:val="clear" w:pos="360"/>
        </w:tabs>
        <w:spacing w:before="120"/>
        <w:ind w:left="450"/>
        <w:contextualSpacing/>
        <w:jc w:val="both"/>
        <w:rPr>
          <w:rFonts w:cs="Arial"/>
          <w:color w:val="292929"/>
          <w:sz w:val="20"/>
        </w:rPr>
      </w:pPr>
      <w:r w:rsidRPr="007C6482">
        <w:rPr>
          <w:rFonts w:cs="Arial"/>
          <w:color w:val="292929"/>
          <w:sz w:val="20"/>
        </w:rPr>
        <w:t xml:space="preserve">Posséder un minimum de </w:t>
      </w:r>
      <w:r w:rsidR="00914F04">
        <w:rPr>
          <w:rFonts w:cs="Arial"/>
          <w:color w:val="292929"/>
          <w:sz w:val="20"/>
        </w:rPr>
        <w:t>2</w:t>
      </w:r>
      <w:r w:rsidRPr="007C6482">
        <w:rPr>
          <w:rFonts w:cs="Arial"/>
          <w:color w:val="292929"/>
          <w:sz w:val="20"/>
        </w:rPr>
        <w:t xml:space="preserve"> ans d’expérience dans un poste similaire (un atout)</w:t>
      </w:r>
      <w:r w:rsidR="00C83D0B">
        <w:rPr>
          <w:rFonts w:cs="Arial"/>
          <w:color w:val="292929"/>
          <w:sz w:val="20"/>
        </w:rPr>
        <w:t>;</w:t>
      </w:r>
    </w:p>
    <w:p w14:paraId="1EC0A4D7" w14:textId="538A82D6" w:rsidR="0058169A" w:rsidRDefault="0058169A" w:rsidP="0058169A">
      <w:pPr>
        <w:numPr>
          <w:ilvl w:val="0"/>
          <w:numId w:val="2"/>
        </w:numPr>
        <w:tabs>
          <w:tab w:val="clear" w:pos="360"/>
        </w:tabs>
        <w:spacing w:before="120"/>
        <w:ind w:left="450"/>
        <w:contextualSpacing/>
        <w:jc w:val="both"/>
        <w:rPr>
          <w:rFonts w:cs="Arial"/>
          <w:color w:val="292929"/>
          <w:sz w:val="20"/>
        </w:rPr>
      </w:pPr>
      <w:r w:rsidRPr="007C6482">
        <w:rPr>
          <w:rFonts w:cs="Arial"/>
          <w:color w:val="292929"/>
          <w:sz w:val="20"/>
        </w:rPr>
        <w:t xml:space="preserve">Avoir une bonne connaissance du logiciel </w:t>
      </w:r>
      <w:proofErr w:type="spellStart"/>
      <w:r w:rsidRPr="007C6482">
        <w:rPr>
          <w:rFonts w:cs="Arial"/>
          <w:color w:val="292929"/>
          <w:sz w:val="20"/>
        </w:rPr>
        <w:t>AccèsCité</w:t>
      </w:r>
      <w:proofErr w:type="spellEnd"/>
      <w:r w:rsidRPr="007C6482">
        <w:rPr>
          <w:rFonts w:cs="Arial"/>
          <w:color w:val="292929"/>
          <w:sz w:val="20"/>
        </w:rPr>
        <w:t xml:space="preserve"> Territoire et de ses déclinaisons</w:t>
      </w:r>
      <w:r w:rsidR="005468BE">
        <w:rPr>
          <w:rFonts w:cs="Arial"/>
          <w:color w:val="292929"/>
          <w:sz w:val="20"/>
        </w:rPr>
        <w:t xml:space="preserve"> </w:t>
      </w:r>
      <w:r w:rsidRPr="007C6482">
        <w:rPr>
          <w:rFonts w:cs="Arial"/>
          <w:color w:val="292929"/>
          <w:sz w:val="20"/>
        </w:rPr>
        <w:t>(un atout)</w:t>
      </w:r>
      <w:r>
        <w:rPr>
          <w:rFonts w:cs="Arial"/>
          <w:color w:val="292929"/>
          <w:sz w:val="20"/>
        </w:rPr>
        <w:t>;</w:t>
      </w:r>
    </w:p>
    <w:p w14:paraId="5F8084C0" w14:textId="2A598125" w:rsidR="0058169A" w:rsidRPr="007C6482" w:rsidRDefault="0058169A" w:rsidP="0058169A">
      <w:pPr>
        <w:numPr>
          <w:ilvl w:val="0"/>
          <w:numId w:val="2"/>
        </w:numPr>
        <w:tabs>
          <w:tab w:val="clear" w:pos="360"/>
        </w:tabs>
        <w:spacing w:before="120"/>
        <w:ind w:left="450"/>
        <w:contextualSpacing/>
        <w:jc w:val="both"/>
        <w:rPr>
          <w:rFonts w:cs="Arial"/>
          <w:color w:val="292929"/>
          <w:sz w:val="20"/>
        </w:rPr>
      </w:pPr>
      <w:r w:rsidRPr="007C6482">
        <w:rPr>
          <w:rFonts w:cs="Arial"/>
          <w:color w:val="292929"/>
          <w:sz w:val="20"/>
        </w:rPr>
        <w:t xml:space="preserve">Avoir une bonne connaissance </w:t>
      </w:r>
      <w:r>
        <w:rPr>
          <w:rFonts w:cs="Arial"/>
          <w:color w:val="292929"/>
          <w:sz w:val="20"/>
        </w:rPr>
        <w:t xml:space="preserve">des logiciels de géomatique </w:t>
      </w:r>
      <w:r w:rsidRPr="007C6482">
        <w:rPr>
          <w:rFonts w:cs="Arial"/>
          <w:color w:val="292929"/>
          <w:sz w:val="20"/>
        </w:rPr>
        <w:t>(un atout)</w:t>
      </w:r>
      <w:r w:rsidR="00C83D0B">
        <w:rPr>
          <w:rFonts w:cs="Arial"/>
          <w:color w:val="292929"/>
          <w:sz w:val="20"/>
        </w:rPr>
        <w:t>;</w:t>
      </w:r>
    </w:p>
    <w:p w14:paraId="5711E89F" w14:textId="518FD294" w:rsidR="00E1388E" w:rsidRDefault="0058169A" w:rsidP="00E1388E">
      <w:pPr>
        <w:numPr>
          <w:ilvl w:val="0"/>
          <w:numId w:val="2"/>
        </w:numPr>
        <w:tabs>
          <w:tab w:val="clear" w:pos="360"/>
        </w:tabs>
        <w:spacing w:before="120"/>
        <w:ind w:left="450"/>
        <w:contextualSpacing/>
        <w:jc w:val="both"/>
        <w:rPr>
          <w:rFonts w:cs="Arial"/>
          <w:color w:val="292929"/>
          <w:sz w:val="20"/>
        </w:rPr>
      </w:pPr>
      <w:r w:rsidRPr="007C6482">
        <w:rPr>
          <w:rFonts w:cs="Arial"/>
          <w:color w:val="292929"/>
          <w:sz w:val="20"/>
        </w:rPr>
        <w:t>Maîtriser les logiciels de la suite Offic</w:t>
      </w:r>
      <w:r>
        <w:rPr>
          <w:rFonts w:cs="Arial"/>
          <w:color w:val="292929"/>
          <w:sz w:val="20"/>
        </w:rPr>
        <w:t>e</w:t>
      </w:r>
      <w:r w:rsidR="00C83D0B">
        <w:rPr>
          <w:rFonts w:cs="Arial"/>
          <w:color w:val="292929"/>
          <w:sz w:val="20"/>
        </w:rPr>
        <w:t>;</w:t>
      </w:r>
      <w:r w:rsidRPr="00A1434E">
        <w:rPr>
          <w:rFonts w:cs="Arial"/>
          <w:color w:val="292929"/>
          <w:sz w:val="20"/>
        </w:rPr>
        <w:t xml:space="preserve"> </w:t>
      </w:r>
    </w:p>
    <w:p w14:paraId="020F4452" w14:textId="07E77F79" w:rsidR="0058169A" w:rsidRPr="00E1388E" w:rsidRDefault="0058169A" w:rsidP="00E1388E">
      <w:pPr>
        <w:numPr>
          <w:ilvl w:val="0"/>
          <w:numId w:val="2"/>
        </w:numPr>
        <w:tabs>
          <w:tab w:val="clear" w:pos="360"/>
        </w:tabs>
        <w:spacing w:before="120"/>
        <w:ind w:left="450"/>
        <w:contextualSpacing/>
        <w:jc w:val="both"/>
        <w:rPr>
          <w:rFonts w:cs="Arial"/>
          <w:color w:val="292929"/>
          <w:sz w:val="20"/>
        </w:rPr>
      </w:pPr>
      <w:r w:rsidRPr="00E1388E">
        <w:rPr>
          <w:rFonts w:cs="Arial"/>
          <w:color w:val="292929"/>
          <w:sz w:val="20"/>
        </w:rPr>
        <w:t>Maîtriser la langue française écrite et parlée;</w:t>
      </w:r>
    </w:p>
    <w:p w14:paraId="455C4B9C" w14:textId="77777777" w:rsidR="00D57C77" w:rsidRPr="00574A8F" w:rsidRDefault="00D57C77" w:rsidP="0058169A">
      <w:pPr>
        <w:spacing w:before="120"/>
        <w:ind w:left="66"/>
        <w:contextualSpacing/>
        <w:jc w:val="both"/>
        <w:rPr>
          <w:rFonts w:cs="Arial"/>
          <w:b/>
          <w:color w:val="292929"/>
          <w:sz w:val="20"/>
        </w:rPr>
      </w:pPr>
    </w:p>
    <w:p w14:paraId="07036297" w14:textId="40517102" w:rsidR="007746B9" w:rsidRPr="00330EEE" w:rsidRDefault="007746B9" w:rsidP="00C735D1">
      <w:pPr>
        <w:spacing w:before="120"/>
        <w:jc w:val="both"/>
        <w:rPr>
          <w:rFonts w:cs="Arial"/>
          <w:color w:val="292929"/>
          <w:sz w:val="20"/>
        </w:rPr>
      </w:pPr>
      <w:r w:rsidRPr="004B1894">
        <w:rPr>
          <w:rFonts w:cs="Arial"/>
          <w:b/>
          <w:color w:val="292929"/>
          <w:sz w:val="20"/>
        </w:rPr>
        <w:t>LE PROFIL RECHERCHÉ :</w:t>
      </w:r>
      <w:bookmarkStart w:id="0" w:name="_Hlk161396379"/>
    </w:p>
    <w:bookmarkEnd w:id="0"/>
    <w:p w14:paraId="256D99F2" w14:textId="77777777" w:rsidR="00E1388E" w:rsidRPr="00E1388E" w:rsidRDefault="0058169A" w:rsidP="00E1388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E1388E">
        <w:rPr>
          <w:rFonts w:ascii="Arial" w:hAnsi="Arial" w:cs="Arial"/>
          <w:color w:val="292929"/>
          <w:sz w:val="20"/>
          <w:szCs w:val="20"/>
        </w:rPr>
        <w:t>Bon</w:t>
      </w:r>
      <w:r w:rsidRPr="00E1388E">
        <w:rPr>
          <w:rFonts w:ascii="Arial" w:hAnsi="Arial" w:cs="Arial"/>
          <w:sz w:val="20"/>
          <w:szCs w:val="20"/>
        </w:rPr>
        <w:t xml:space="preserve"> sens de l’organisation et du suivi;</w:t>
      </w:r>
    </w:p>
    <w:p w14:paraId="43D52589" w14:textId="03CA3E63" w:rsidR="00E1388E" w:rsidRPr="00E1388E" w:rsidRDefault="0058169A" w:rsidP="00E1388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E1388E">
        <w:rPr>
          <w:rFonts w:ascii="Arial" w:hAnsi="Arial" w:cs="Arial"/>
          <w:color w:val="292929"/>
          <w:sz w:val="20"/>
        </w:rPr>
        <w:t>Excellent esprit de synthèse et d’analyse</w:t>
      </w:r>
      <w:r w:rsidR="005468BE">
        <w:rPr>
          <w:rFonts w:ascii="Arial" w:hAnsi="Arial" w:cs="Arial"/>
          <w:color w:val="292929"/>
          <w:sz w:val="20"/>
        </w:rPr>
        <w:t>;</w:t>
      </w:r>
    </w:p>
    <w:p w14:paraId="2AB8C732" w14:textId="77777777" w:rsidR="00E1388E" w:rsidRPr="00E1388E" w:rsidRDefault="0058169A" w:rsidP="00E1388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E1388E">
        <w:rPr>
          <w:rFonts w:ascii="Arial" w:hAnsi="Arial" w:cs="Arial"/>
          <w:color w:val="292929"/>
          <w:sz w:val="20"/>
        </w:rPr>
        <w:t xml:space="preserve">Grande autonomie et sens du jugement; </w:t>
      </w:r>
    </w:p>
    <w:p w14:paraId="7871DC36" w14:textId="77777777" w:rsidR="00E1388E" w:rsidRPr="00E1388E" w:rsidRDefault="0058169A" w:rsidP="00E1388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E1388E">
        <w:rPr>
          <w:rFonts w:ascii="Arial" w:hAnsi="Arial" w:cs="Arial"/>
          <w:color w:val="292929"/>
          <w:sz w:val="20"/>
        </w:rPr>
        <w:t>Capacité à travailler sous pression et à traiter plusieurs dossiers simultanément selon des échéanciers serrés;</w:t>
      </w:r>
    </w:p>
    <w:p w14:paraId="3D750E19" w14:textId="7169578E" w:rsidR="00E1388E" w:rsidRPr="00E1388E" w:rsidRDefault="0058169A" w:rsidP="00E1388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E1388E">
        <w:rPr>
          <w:rFonts w:ascii="Arial" w:hAnsi="Arial" w:cs="Arial"/>
          <w:color w:val="292929"/>
          <w:sz w:val="20"/>
        </w:rPr>
        <w:t>Avoir une facilité de communication et de l’entregent</w:t>
      </w:r>
      <w:r w:rsidR="00C83D0B">
        <w:rPr>
          <w:rFonts w:ascii="Arial" w:hAnsi="Arial" w:cs="Arial"/>
          <w:color w:val="292929"/>
          <w:sz w:val="20"/>
        </w:rPr>
        <w:t>;</w:t>
      </w:r>
    </w:p>
    <w:p w14:paraId="33A73189" w14:textId="7150E9D4" w:rsidR="0058169A" w:rsidRPr="00E1388E" w:rsidRDefault="0058169A" w:rsidP="00E1388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E1388E">
        <w:rPr>
          <w:rFonts w:ascii="Arial" w:hAnsi="Arial" w:cs="Arial"/>
          <w:color w:val="292929"/>
          <w:sz w:val="20"/>
        </w:rPr>
        <w:t>Permis de conduire valide et accès à un véhicule</w:t>
      </w:r>
      <w:r w:rsidR="00C83D0B">
        <w:rPr>
          <w:rFonts w:ascii="Arial" w:hAnsi="Arial" w:cs="Arial"/>
          <w:color w:val="292929"/>
          <w:sz w:val="20"/>
        </w:rPr>
        <w:t>.</w:t>
      </w:r>
    </w:p>
    <w:p w14:paraId="666F632B" w14:textId="77777777" w:rsidR="00574A8F" w:rsidRPr="00574A8F" w:rsidRDefault="00574A8F" w:rsidP="00574A8F">
      <w:pPr>
        <w:ind w:left="426"/>
        <w:rPr>
          <w:rFonts w:cs="Arial"/>
          <w:color w:val="292929"/>
          <w:sz w:val="20"/>
        </w:rPr>
      </w:pPr>
    </w:p>
    <w:p w14:paraId="09F43B10" w14:textId="16ED081C" w:rsidR="00D41476" w:rsidRPr="004B1894" w:rsidRDefault="00D41476" w:rsidP="00E11D1A">
      <w:pPr>
        <w:spacing w:before="120"/>
        <w:jc w:val="both"/>
        <w:rPr>
          <w:rFonts w:cs="Arial"/>
          <w:b/>
          <w:color w:val="292929"/>
          <w:sz w:val="20"/>
        </w:rPr>
      </w:pPr>
      <w:r w:rsidRPr="004B1894">
        <w:rPr>
          <w:rFonts w:cs="Arial"/>
          <w:b/>
          <w:color w:val="292929"/>
          <w:sz w:val="20"/>
        </w:rPr>
        <w:t>TRAITEMENT ET CONDITIONS DE TRAVAIL</w:t>
      </w:r>
      <w:r w:rsidR="001C37B1" w:rsidRPr="004B1894">
        <w:rPr>
          <w:rFonts w:cs="Arial"/>
          <w:b/>
          <w:color w:val="292929"/>
          <w:sz w:val="20"/>
        </w:rPr>
        <w:t>*</w:t>
      </w:r>
      <w:r w:rsidR="007D67CD" w:rsidRPr="004B1894">
        <w:rPr>
          <w:rFonts w:cs="Arial"/>
          <w:b/>
          <w:color w:val="292929"/>
          <w:sz w:val="20"/>
        </w:rPr>
        <w:t> </w:t>
      </w:r>
      <w:r w:rsidRPr="004B1894">
        <w:rPr>
          <w:rFonts w:cs="Arial"/>
          <w:b/>
          <w:color w:val="292929"/>
          <w:sz w:val="20"/>
        </w:rPr>
        <w:t>:</w:t>
      </w:r>
    </w:p>
    <w:p w14:paraId="7FB42E22" w14:textId="423CA60A" w:rsidR="00A7138D" w:rsidRPr="004B1894" w:rsidRDefault="00A7138D" w:rsidP="00A7138D">
      <w:pPr>
        <w:numPr>
          <w:ilvl w:val="0"/>
          <w:numId w:val="6"/>
        </w:numPr>
        <w:ind w:left="426"/>
        <w:jc w:val="both"/>
        <w:rPr>
          <w:rFonts w:cs="Arial"/>
          <w:color w:val="292929"/>
          <w:sz w:val="20"/>
        </w:rPr>
      </w:pPr>
      <w:r w:rsidRPr="004B1894">
        <w:rPr>
          <w:rFonts w:cs="Arial"/>
          <w:color w:val="292929"/>
          <w:sz w:val="20"/>
        </w:rPr>
        <w:t xml:space="preserve">Poste </w:t>
      </w:r>
      <w:r w:rsidR="005468BE">
        <w:rPr>
          <w:rFonts w:cs="Arial"/>
          <w:color w:val="292929"/>
          <w:sz w:val="20"/>
        </w:rPr>
        <w:t>temporaire et possibilité de remplacement d’un congé de maternité</w:t>
      </w:r>
      <w:r w:rsidRPr="004B1894">
        <w:rPr>
          <w:rFonts w:cs="Arial"/>
          <w:color w:val="292929"/>
          <w:sz w:val="20"/>
        </w:rPr>
        <w:t xml:space="preserve"> à temps plein</w:t>
      </w:r>
      <w:r w:rsidR="00E25F1D" w:rsidRPr="004B1894">
        <w:rPr>
          <w:rFonts w:cs="Arial"/>
          <w:color w:val="292929"/>
          <w:sz w:val="20"/>
        </w:rPr>
        <w:t>;</w:t>
      </w:r>
    </w:p>
    <w:p w14:paraId="1D735E80" w14:textId="57BCD819" w:rsidR="007C2D80" w:rsidRPr="00A1434E" w:rsidRDefault="007C2D80" w:rsidP="007C2D80">
      <w:pPr>
        <w:numPr>
          <w:ilvl w:val="0"/>
          <w:numId w:val="6"/>
        </w:numPr>
        <w:ind w:left="426"/>
        <w:jc w:val="both"/>
        <w:rPr>
          <w:rFonts w:cs="Arial"/>
          <w:color w:val="292929"/>
          <w:sz w:val="20"/>
        </w:rPr>
      </w:pPr>
      <w:r w:rsidRPr="004B1894">
        <w:rPr>
          <w:rFonts w:cs="Arial"/>
          <w:color w:val="292929"/>
          <w:sz w:val="20"/>
        </w:rPr>
        <w:t>Horaire de travail : 3</w:t>
      </w:r>
      <w:r>
        <w:rPr>
          <w:rFonts w:cs="Arial"/>
          <w:color w:val="292929"/>
          <w:sz w:val="20"/>
        </w:rPr>
        <w:t>5</w:t>
      </w:r>
      <w:r w:rsidRPr="004B1894">
        <w:rPr>
          <w:rFonts w:cs="Arial"/>
          <w:color w:val="292929"/>
          <w:sz w:val="20"/>
        </w:rPr>
        <w:t xml:space="preserve"> heures/semaine, soit du lundi au mercredi de 8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h</w:t>
      </w:r>
      <w:r>
        <w:rPr>
          <w:rFonts w:cs="Arial"/>
          <w:color w:val="292929"/>
          <w:sz w:val="20"/>
        </w:rPr>
        <w:t> 3</w:t>
      </w:r>
      <w:r w:rsidRPr="004B1894">
        <w:rPr>
          <w:rFonts w:cs="Arial"/>
          <w:color w:val="292929"/>
          <w:sz w:val="20"/>
        </w:rPr>
        <w:t>0 à 16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h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30, le jeudi de 8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h</w:t>
      </w:r>
      <w:r>
        <w:rPr>
          <w:rFonts w:cs="Arial"/>
          <w:color w:val="292929"/>
          <w:sz w:val="20"/>
        </w:rPr>
        <w:t> 3</w:t>
      </w:r>
      <w:r w:rsidRPr="004B1894">
        <w:rPr>
          <w:rFonts w:cs="Arial"/>
          <w:color w:val="292929"/>
          <w:sz w:val="20"/>
        </w:rPr>
        <w:t>0 à 17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h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30 et le vendredi de 8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h</w:t>
      </w:r>
      <w:r>
        <w:rPr>
          <w:rFonts w:cs="Arial"/>
          <w:color w:val="292929"/>
          <w:sz w:val="20"/>
        </w:rPr>
        <w:t> 3</w:t>
      </w:r>
      <w:r w:rsidRPr="004B1894">
        <w:rPr>
          <w:rFonts w:cs="Arial"/>
          <w:color w:val="292929"/>
          <w:sz w:val="20"/>
        </w:rPr>
        <w:t>0 à 12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h</w:t>
      </w:r>
      <w:r>
        <w:rPr>
          <w:rFonts w:cs="Arial"/>
          <w:color w:val="292929"/>
          <w:sz w:val="20"/>
        </w:rPr>
        <w:t> </w:t>
      </w:r>
      <w:r w:rsidRPr="004B1894">
        <w:rPr>
          <w:rFonts w:cs="Arial"/>
          <w:color w:val="292929"/>
          <w:sz w:val="20"/>
        </w:rPr>
        <w:t>00</w:t>
      </w:r>
      <w:r w:rsidR="005606CB">
        <w:rPr>
          <w:rFonts w:cs="Arial"/>
          <w:color w:val="292929"/>
          <w:sz w:val="20"/>
        </w:rPr>
        <w:t>;</w:t>
      </w:r>
    </w:p>
    <w:p w14:paraId="2E2FC897" w14:textId="55CE4E69" w:rsidR="00E25F1D" w:rsidRDefault="00E25F1D" w:rsidP="00A7138D">
      <w:pPr>
        <w:numPr>
          <w:ilvl w:val="0"/>
          <w:numId w:val="6"/>
        </w:numPr>
        <w:ind w:left="426"/>
        <w:jc w:val="both"/>
        <w:rPr>
          <w:rFonts w:cs="Arial"/>
          <w:color w:val="292929"/>
          <w:sz w:val="20"/>
        </w:rPr>
      </w:pPr>
      <w:r w:rsidRPr="004B1894">
        <w:rPr>
          <w:rFonts w:cs="Arial"/>
          <w:color w:val="292929"/>
          <w:sz w:val="20"/>
        </w:rPr>
        <w:t xml:space="preserve">Traitement salarial : </w:t>
      </w:r>
      <w:r w:rsidR="00574A8F">
        <w:rPr>
          <w:rFonts w:cs="Arial"/>
          <w:color w:val="292929"/>
          <w:sz w:val="20"/>
        </w:rPr>
        <w:t>2</w:t>
      </w:r>
      <w:r w:rsidR="005606CB">
        <w:rPr>
          <w:rFonts w:cs="Arial"/>
          <w:color w:val="292929"/>
          <w:sz w:val="20"/>
        </w:rPr>
        <w:t>7</w:t>
      </w:r>
      <w:r w:rsidR="00574A8F">
        <w:rPr>
          <w:rFonts w:cs="Arial"/>
          <w:color w:val="292929"/>
          <w:sz w:val="20"/>
        </w:rPr>
        <w:t>,</w:t>
      </w:r>
      <w:r w:rsidR="005606CB">
        <w:rPr>
          <w:rFonts w:cs="Arial"/>
          <w:color w:val="292929"/>
          <w:sz w:val="20"/>
        </w:rPr>
        <w:t>63</w:t>
      </w:r>
      <w:r w:rsidRPr="004B1894">
        <w:rPr>
          <w:rFonts w:cs="Arial"/>
          <w:color w:val="292929"/>
          <w:sz w:val="20"/>
        </w:rPr>
        <w:t xml:space="preserve"> $ à </w:t>
      </w:r>
      <w:r w:rsidR="005606CB">
        <w:rPr>
          <w:rFonts w:cs="Arial"/>
          <w:color w:val="292929"/>
          <w:sz w:val="20"/>
        </w:rPr>
        <w:t>34</w:t>
      </w:r>
      <w:r w:rsidR="00574A8F">
        <w:rPr>
          <w:rFonts w:cs="Arial"/>
          <w:color w:val="292929"/>
          <w:sz w:val="20"/>
        </w:rPr>
        <w:t>,</w:t>
      </w:r>
      <w:r w:rsidR="005606CB">
        <w:rPr>
          <w:rFonts w:cs="Arial"/>
          <w:color w:val="292929"/>
          <w:sz w:val="20"/>
        </w:rPr>
        <w:t>56</w:t>
      </w:r>
      <w:r w:rsidRPr="004B1894">
        <w:rPr>
          <w:rFonts w:cs="Arial"/>
          <w:color w:val="292929"/>
          <w:sz w:val="20"/>
        </w:rPr>
        <w:t xml:space="preserve"> $</w:t>
      </w:r>
      <w:r w:rsidR="00574A8F">
        <w:rPr>
          <w:rFonts w:cs="Arial"/>
          <w:color w:val="292929"/>
          <w:sz w:val="20"/>
        </w:rPr>
        <w:t xml:space="preserve"> l’heure, selon l’expérience</w:t>
      </w:r>
      <w:r w:rsidRPr="004B1894">
        <w:rPr>
          <w:rFonts w:cs="Arial"/>
          <w:color w:val="292929"/>
          <w:sz w:val="20"/>
        </w:rPr>
        <w:t>;</w:t>
      </w:r>
    </w:p>
    <w:p w14:paraId="12CE1986" w14:textId="77BEA389" w:rsidR="005606CB" w:rsidRPr="004B1894" w:rsidRDefault="005606CB" w:rsidP="00A7138D">
      <w:pPr>
        <w:numPr>
          <w:ilvl w:val="0"/>
          <w:numId w:val="6"/>
        </w:numPr>
        <w:ind w:left="426"/>
        <w:jc w:val="both"/>
        <w:rPr>
          <w:rFonts w:cs="Arial"/>
          <w:color w:val="292929"/>
          <w:sz w:val="20"/>
        </w:rPr>
      </w:pPr>
      <w:r>
        <w:rPr>
          <w:rFonts w:cs="Arial"/>
          <w:color w:val="292929"/>
          <w:sz w:val="20"/>
        </w:rPr>
        <w:t xml:space="preserve">Un 10% supplémentaire sur le salaire brut est versé </w:t>
      </w:r>
      <w:r w:rsidRPr="005606CB">
        <w:rPr>
          <w:rFonts w:cs="Arial"/>
          <w:color w:val="292929"/>
          <w:sz w:val="20"/>
        </w:rPr>
        <w:t>pour tenir lieu de fériés et de vacances</w:t>
      </w:r>
      <w:r w:rsidR="00C83D0B">
        <w:rPr>
          <w:rFonts w:cs="Arial"/>
          <w:color w:val="292929"/>
          <w:sz w:val="20"/>
        </w:rPr>
        <w:t>.</w:t>
      </w:r>
    </w:p>
    <w:p w14:paraId="1F6CED53" w14:textId="5E6C5283" w:rsidR="00E25F1D" w:rsidRPr="00574A8F" w:rsidRDefault="00574A8F" w:rsidP="00574A8F">
      <w:pPr>
        <w:ind w:left="284"/>
        <w:jc w:val="both"/>
        <w:rPr>
          <w:rFonts w:cs="Arial"/>
          <w:color w:val="292929"/>
          <w:sz w:val="20"/>
        </w:rPr>
      </w:pPr>
      <w:r>
        <w:rPr>
          <w:rFonts w:cs="Arial"/>
          <w:color w:val="292929"/>
          <w:sz w:val="20"/>
        </w:rPr>
        <w:t xml:space="preserve">* </w:t>
      </w:r>
      <w:r w:rsidR="003B1DCC" w:rsidRPr="00574A8F">
        <w:rPr>
          <w:rFonts w:cs="Arial"/>
          <w:color w:val="292929"/>
          <w:sz w:val="20"/>
        </w:rPr>
        <w:t>Le tout e</w:t>
      </w:r>
      <w:r w:rsidR="001C37B1" w:rsidRPr="00574A8F">
        <w:rPr>
          <w:rFonts w:cs="Arial"/>
          <w:color w:val="292929"/>
          <w:sz w:val="20"/>
        </w:rPr>
        <w:t xml:space="preserve">n conformité avec la </w:t>
      </w:r>
      <w:r w:rsidRPr="00574A8F">
        <w:rPr>
          <w:rFonts w:cs="Arial"/>
          <w:color w:val="292929"/>
          <w:sz w:val="20"/>
        </w:rPr>
        <w:t>convention collective</w:t>
      </w:r>
      <w:r w:rsidR="001C37B1" w:rsidRPr="00574A8F">
        <w:rPr>
          <w:rFonts w:cs="Arial"/>
          <w:color w:val="292929"/>
          <w:sz w:val="20"/>
        </w:rPr>
        <w:t xml:space="preserve"> en vigueur à la Ville de Notre-Dame-des-Prairies.</w:t>
      </w:r>
    </w:p>
    <w:p w14:paraId="50736962" w14:textId="77777777" w:rsidR="00E86FDF" w:rsidRPr="004B1894" w:rsidRDefault="00E86FDF" w:rsidP="00D41476">
      <w:pPr>
        <w:jc w:val="both"/>
        <w:rPr>
          <w:rFonts w:cs="Arial"/>
          <w:color w:val="292929"/>
          <w:sz w:val="20"/>
        </w:rPr>
      </w:pPr>
    </w:p>
    <w:p w14:paraId="769EC61D" w14:textId="77777777" w:rsidR="00D41476" w:rsidRPr="004B1894" w:rsidRDefault="00D41476" w:rsidP="00E11D1A">
      <w:pPr>
        <w:spacing w:before="120"/>
        <w:jc w:val="both"/>
        <w:rPr>
          <w:rFonts w:cs="Arial"/>
          <w:b/>
          <w:color w:val="292929"/>
          <w:sz w:val="20"/>
        </w:rPr>
      </w:pPr>
      <w:r w:rsidRPr="004B1894">
        <w:rPr>
          <w:rFonts w:cs="Arial"/>
          <w:b/>
          <w:color w:val="292929"/>
          <w:sz w:val="20"/>
        </w:rPr>
        <w:t>INFORMATION</w:t>
      </w:r>
      <w:r w:rsidR="007D67CD" w:rsidRPr="004B1894">
        <w:rPr>
          <w:rFonts w:cs="Arial"/>
          <w:b/>
          <w:color w:val="292929"/>
          <w:sz w:val="20"/>
        </w:rPr>
        <w:t> :</w:t>
      </w:r>
    </w:p>
    <w:p w14:paraId="44234DDB" w14:textId="0E92CA5B" w:rsidR="00D41476" w:rsidRPr="004B1894" w:rsidRDefault="00D41476" w:rsidP="00D41476">
      <w:pPr>
        <w:jc w:val="both"/>
        <w:rPr>
          <w:rFonts w:cs="Arial"/>
          <w:color w:val="292929"/>
          <w:sz w:val="20"/>
        </w:rPr>
      </w:pPr>
      <w:r w:rsidRPr="004B1894">
        <w:rPr>
          <w:rFonts w:cs="Arial"/>
          <w:color w:val="292929"/>
          <w:sz w:val="20"/>
        </w:rPr>
        <w:t>Nous vous remercions à l’avance de votre candidature, cependant, seules les personnes retenues seront contactées.</w:t>
      </w:r>
    </w:p>
    <w:p w14:paraId="196EA633" w14:textId="77777777" w:rsidR="00E86FDF" w:rsidRPr="004B1894" w:rsidRDefault="00E86FDF" w:rsidP="00D41476">
      <w:pPr>
        <w:jc w:val="both"/>
        <w:rPr>
          <w:rFonts w:cs="Arial"/>
          <w:color w:val="292929"/>
          <w:sz w:val="20"/>
        </w:rPr>
      </w:pPr>
    </w:p>
    <w:p w14:paraId="79C6DC55" w14:textId="083D41C8" w:rsidR="00E86FDF" w:rsidRPr="004B1894" w:rsidRDefault="005468BE" w:rsidP="00D41476">
      <w:pPr>
        <w:jc w:val="both"/>
        <w:rPr>
          <w:rFonts w:cs="Arial"/>
          <w:color w:val="292929"/>
          <w:sz w:val="20"/>
        </w:rPr>
      </w:pPr>
      <w:r w:rsidRPr="00F72C50">
        <w:rPr>
          <w:rFonts w:cs="Arial"/>
          <w:color w:val="292929"/>
          <w:sz w:val="20"/>
          <w:lang w:val="fr-FR"/>
        </w:rPr>
        <w:t>La Ville de Notre-Dame-des-Prairies détient une Politique d’égalité et de parité entre les femmes et les</w:t>
      </w:r>
      <w:r>
        <w:rPr>
          <w:rFonts w:cs="Arial"/>
          <w:color w:val="292929"/>
          <w:sz w:val="20"/>
          <w:lang w:val="fr-FR"/>
        </w:rPr>
        <w:t xml:space="preserve"> </w:t>
      </w:r>
      <w:r w:rsidRPr="00F72C50">
        <w:rPr>
          <w:rFonts w:cs="Arial"/>
          <w:color w:val="292929"/>
          <w:sz w:val="20"/>
          <w:lang w:val="fr-FR"/>
        </w:rPr>
        <w:t xml:space="preserve">hommes et souscrit aux principes de </w:t>
      </w:r>
      <w:r w:rsidRPr="001A0A30">
        <w:rPr>
          <w:rFonts w:cs="Arial"/>
          <w:color w:val="292929"/>
          <w:sz w:val="20"/>
          <w:lang w:val="fr-FR"/>
        </w:rPr>
        <w:t>la</w:t>
      </w:r>
      <w:r w:rsidRPr="001A0A30">
        <w:rPr>
          <w:rFonts w:cs="Arial"/>
          <w:i/>
          <w:iCs/>
          <w:color w:val="292929"/>
          <w:sz w:val="20"/>
          <w:lang w:val="fr-FR"/>
        </w:rPr>
        <w:t xml:space="preserve"> </w:t>
      </w:r>
      <w:r w:rsidRPr="0037579A">
        <w:rPr>
          <w:rFonts w:cs="Arial"/>
          <w:color w:val="292929"/>
          <w:sz w:val="20"/>
          <w:lang w:val="fr-FR"/>
        </w:rPr>
        <w:t>Loi sur l’accès à l’égalité en emploi dans des organismes publics</w:t>
      </w:r>
      <w:r w:rsidR="00D600BA">
        <w:rPr>
          <w:rFonts w:cs="Arial"/>
          <w:color w:val="292929"/>
          <w:sz w:val="20"/>
          <w:lang w:val="fr-FR"/>
        </w:rPr>
        <w:t>.</w:t>
      </w:r>
    </w:p>
    <w:p w14:paraId="104FDF04" w14:textId="77777777" w:rsidR="005468BE" w:rsidRDefault="005468BE" w:rsidP="005468BE">
      <w:pPr>
        <w:tabs>
          <w:tab w:val="num" w:pos="426"/>
        </w:tabs>
        <w:jc w:val="both"/>
        <w:rPr>
          <w:rFonts w:cs="Arial"/>
          <w:b/>
          <w:color w:val="292929"/>
          <w:sz w:val="20"/>
        </w:rPr>
      </w:pPr>
    </w:p>
    <w:p w14:paraId="5CFFA675" w14:textId="3522BA3F" w:rsidR="00D41476" w:rsidRPr="004B1894" w:rsidRDefault="00D41476" w:rsidP="00E11D1A">
      <w:pPr>
        <w:tabs>
          <w:tab w:val="num" w:pos="426"/>
        </w:tabs>
        <w:spacing w:before="120"/>
        <w:jc w:val="both"/>
        <w:rPr>
          <w:rFonts w:cs="Arial"/>
          <w:b/>
          <w:color w:val="292929"/>
          <w:sz w:val="20"/>
        </w:rPr>
      </w:pPr>
      <w:r w:rsidRPr="004B1894">
        <w:rPr>
          <w:rFonts w:cs="Arial"/>
          <w:b/>
          <w:color w:val="292929"/>
          <w:sz w:val="20"/>
        </w:rPr>
        <w:t>DATE LIMITE DE CANDIDATURE</w:t>
      </w:r>
      <w:r w:rsidR="007D67CD" w:rsidRPr="004B1894">
        <w:rPr>
          <w:rFonts w:cs="Arial"/>
          <w:b/>
          <w:color w:val="292929"/>
          <w:sz w:val="20"/>
        </w:rPr>
        <w:t> :</w:t>
      </w:r>
    </w:p>
    <w:p w14:paraId="558A627F" w14:textId="77777777" w:rsidR="00275A87" w:rsidRDefault="003B3F47" w:rsidP="00D41476">
      <w:pPr>
        <w:tabs>
          <w:tab w:val="num" w:pos="426"/>
        </w:tabs>
        <w:jc w:val="both"/>
        <w:rPr>
          <w:rFonts w:cs="Arial"/>
          <w:color w:val="292929"/>
          <w:spacing w:val="4"/>
          <w:sz w:val="20"/>
        </w:rPr>
      </w:pPr>
      <w:r w:rsidRPr="00275A87">
        <w:rPr>
          <w:rFonts w:cs="Arial"/>
          <w:color w:val="292929"/>
          <w:spacing w:val="4"/>
          <w:sz w:val="20"/>
        </w:rPr>
        <w:t xml:space="preserve">Les personnes intéressées </w:t>
      </w:r>
      <w:r w:rsidR="00DC4249" w:rsidRPr="00275A87">
        <w:rPr>
          <w:rFonts w:cs="Arial"/>
          <w:color w:val="292929"/>
          <w:spacing w:val="4"/>
          <w:sz w:val="20"/>
        </w:rPr>
        <w:t xml:space="preserve">à soumettre leur candidature doivent faire parvenir une demande écrite </w:t>
      </w:r>
    </w:p>
    <w:p w14:paraId="56A1C0D3" w14:textId="7DD6E57D" w:rsidR="00D41476" w:rsidRPr="00275A87" w:rsidRDefault="00DC4249" w:rsidP="00D41476">
      <w:pPr>
        <w:tabs>
          <w:tab w:val="num" w:pos="426"/>
        </w:tabs>
        <w:jc w:val="both"/>
        <w:rPr>
          <w:rFonts w:cs="Arial"/>
          <w:color w:val="292929"/>
          <w:spacing w:val="4"/>
          <w:sz w:val="20"/>
        </w:rPr>
      </w:pPr>
      <w:proofErr w:type="gramStart"/>
      <w:r w:rsidRPr="00275A87">
        <w:rPr>
          <w:rFonts w:cs="Arial"/>
          <w:color w:val="292929"/>
          <w:spacing w:val="4"/>
          <w:sz w:val="20"/>
        </w:rPr>
        <w:t>à</w:t>
      </w:r>
      <w:proofErr w:type="gramEnd"/>
      <w:r w:rsidRPr="00275A87">
        <w:rPr>
          <w:rFonts w:cs="Arial"/>
          <w:color w:val="292929"/>
          <w:spacing w:val="4"/>
          <w:sz w:val="20"/>
        </w:rPr>
        <w:t xml:space="preserve"> l’employeur au plus tard le </w:t>
      </w:r>
      <w:r w:rsidR="005468BE" w:rsidRPr="000C2D77">
        <w:rPr>
          <w:rFonts w:cs="Arial"/>
          <w:b/>
          <w:bCs/>
          <w:color w:val="292929"/>
          <w:spacing w:val="4"/>
          <w:sz w:val="20"/>
        </w:rPr>
        <w:t>25 avril 2025</w:t>
      </w:r>
      <w:r w:rsidR="0076520C" w:rsidRPr="000C2D77">
        <w:rPr>
          <w:rFonts w:cs="Arial"/>
          <w:b/>
          <w:bCs/>
          <w:color w:val="292929"/>
          <w:spacing w:val="4"/>
          <w:sz w:val="20"/>
        </w:rPr>
        <w:t xml:space="preserve"> à 1</w:t>
      </w:r>
      <w:r w:rsidR="005468BE" w:rsidRPr="000C2D77">
        <w:rPr>
          <w:rFonts w:cs="Arial"/>
          <w:b/>
          <w:bCs/>
          <w:color w:val="292929"/>
          <w:spacing w:val="4"/>
          <w:sz w:val="20"/>
        </w:rPr>
        <w:t>2</w:t>
      </w:r>
      <w:r w:rsidR="007C2D80" w:rsidRPr="000C2D77">
        <w:rPr>
          <w:rFonts w:cs="Arial"/>
          <w:b/>
          <w:bCs/>
          <w:color w:val="292929"/>
          <w:spacing w:val="4"/>
          <w:sz w:val="20"/>
        </w:rPr>
        <w:t> </w:t>
      </w:r>
      <w:r w:rsidR="0076520C" w:rsidRPr="000C2D77">
        <w:rPr>
          <w:rFonts w:cs="Arial"/>
          <w:b/>
          <w:bCs/>
          <w:color w:val="292929"/>
          <w:spacing w:val="4"/>
          <w:sz w:val="20"/>
        </w:rPr>
        <w:t>h</w:t>
      </w:r>
      <w:r w:rsidR="007C2D80" w:rsidRPr="000C2D77">
        <w:rPr>
          <w:rFonts w:cs="Arial"/>
          <w:b/>
          <w:bCs/>
          <w:color w:val="292929"/>
          <w:spacing w:val="4"/>
          <w:sz w:val="20"/>
        </w:rPr>
        <w:t> </w:t>
      </w:r>
      <w:r w:rsidR="005468BE" w:rsidRPr="000C2D77">
        <w:rPr>
          <w:rFonts w:cs="Arial"/>
          <w:b/>
          <w:bCs/>
          <w:color w:val="292929"/>
          <w:spacing w:val="4"/>
          <w:sz w:val="20"/>
        </w:rPr>
        <w:t>0</w:t>
      </w:r>
      <w:r w:rsidR="00480BFD" w:rsidRPr="000C2D77">
        <w:rPr>
          <w:rFonts w:cs="Arial"/>
          <w:b/>
          <w:bCs/>
          <w:color w:val="292929"/>
          <w:spacing w:val="4"/>
          <w:sz w:val="20"/>
        </w:rPr>
        <w:t>0</w:t>
      </w:r>
      <w:r w:rsidR="00F4519F" w:rsidRPr="00275A87">
        <w:rPr>
          <w:rFonts w:cs="Arial"/>
          <w:color w:val="292929"/>
          <w:spacing w:val="4"/>
          <w:sz w:val="20"/>
        </w:rPr>
        <w:t> </w:t>
      </w:r>
      <w:r w:rsidR="003B3F47" w:rsidRPr="00275A87">
        <w:rPr>
          <w:rFonts w:cs="Arial"/>
          <w:color w:val="292929"/>
          <w:spacing w:val="4"/>
          <w:sz w:val="20"/>
        </w:rPr>
        <w:t>:</w:t>
      </w:r>
    </w:p>
    <w:p w14:paraId="166F5531" w14:textId="77777777" w:rsidR="00D177AE" w:rsidRPr="004B1894" w:rsidRDefault="00D177AE" w:rsidP="00275A87">
      <w:pPr>
        <w:tabs>
          <w:tab w:val="num" w:pos="426"/>
        </w:tabs>
        <w:spacing w:after="120"/>
        <w:jc w:val="both"/>
        <w:rPr>
          <w:rFonts w:cs="Arial"/>
          <w:color w:val="292929"/>
          <w:sz w:val="20"/>
        </w:rPr>
      </w:pPr>
    </w:p>
    <w:p w14:paraId="273759EE" w14:textId="12AB1BC2" w:rsidR="003842CD" w:rsidRPr="004B1894" w:rsidRDefault="003842CD" w:rsidP="0088355C">
      <w:pPr>
        <w:jc w:val="center"/>
        <w:rPr>
          <w:rFonts w:cs="Arial"/>
          <w:color w:val="292929"/>
          <w:sz w:val="20"/>
        </w:rPr>
      </w:pPr>
      <w:r w:rsidRPr="004B1894">
        <w:rPr>
          <w:rFonts w:cs="Arial"/>
          <w:color w:val="292929"/>
          <w:sz w:val="20"/>
        </w:rPr>
        <w:t xml:space="preserve">Concours « </w:t>
      </w:r>
      <w:r w:rsidR="005606CB">
        <w:rPr>
          <w:rFonts w:cs="Arial"/>
          <w:color w:val="292929"/>
          <w:sz w:val="20"/>
        </w:rPr>
        <w:t>Technicien(ne) inspecteur</w:t>
      </w:r>
      <w:r w:rsidR="001D142A">
        <w:rPr>
          <w:rFonts w:cs="Arial"/>
          <w:color w:val="292929"/>
          <w:sz w:val="20"/>
        </w:rPr>
        <w:t xml:space="preserve"> </w:t>
      </w:r>
      <w:r w:rsidRPr="004B1894">
        <w:rPr>
          <w:rFonts w:cs="Arial"/>
          <w:color w:val="292929"/>
          <w:sz w:val="20"/>
        </w:rPr>
        <w:t>»</w:t>
      </w:r>
    </w:p>
    <w:p w14:paraId="71D2198A" w14:textId="77777777" w:rsidR="005468BE" w:rsidRDefault="003842CD" w:rsidP="005606CB">
      <w:pPr>
        <w:jc w:val="center"/>
        <w:rPr>
          <w:rFonts w:cs="Arial"/>
          <w:color w:val="292929"/>
          <w:sz w:val="20"/>
          <w:lang w:val="fr-FR"/>
        </w:rPr>
      </w:pPr>
      <w:proofErr w:type="gramStart"/>
      <w:r w:rsidRPr="004B1894">
        <w:rPr>
          <w:rFonts w:cs="Arial"/>
          <w:color w:val="292929"/>
          <w:sz w:val="20"/>
        </w:rPr>
        <w:t>a</w:t>
      </w:r>
      <w:proofErr w:type="gramEnd"/>
      <w:r w:rsidRPr="004B1894">
        <w:rPr>
          <w:rFonts w:cs="Arial"/>
          <w:color w:val="292929"/>
          <w:sz w:val="20"/>
        </w:rPr>
        <w:t xml:space="preserve">\s </w:t>
      </w:r>
      <w:r w:rsidR="005606CB">
        <w:rPr>
          <w:rFonts w:cs="Arial"/>
          <w:color w:val="292929"/>
          <w:sz w:val="20"/>
        </w:rPr>
        <w:t>Guillaume Albert-Bouchard</w:t>
      </w:r>
      <w:r w:rsidRPr="004B1894">
        <w:rPr>
          <w:rFonts w:cs="Arial"/>
          <w:color w:val="292929"/>
          <w:sz w:val="20"/>
        </w:rPr>
        <w:t xml:space="preserve">, </w:t>
      </w:r>
      <w:r w:rsidR="005606CB" w:rsidRPr="005606CB">
        <w:rPr>
          <w:rFonts w:cs="Arial"/>
          <w:color w:val="292929"/>
          <w:sz w:val="20"/>
          <w:lang w:val="fr-FR"/>
        </w:rPr>
        <w:t xml:space="preserve">Directeur du service de l’urbanisme </w:t>
      </w:r>
    </w:p>
    <w:p w14:paraId="1181C3B9" w14:textId="372DC457" w:rsidR="003842CD" w:rsidRPr="005606CB" w:rsidRDefault="005606CB" w:rsidP="005606CB">
      <w:pPr>
        <w:jc w:val="center"/>
        <w:rPr>
          <w:rFonts w:cs="Arial"/>
          <w:color w:val="292929"/>
          <w:sz w:val="20"/>
          <w:lang w:val="fr-FR"/>
        </w:rPr>
      </w:pPr>
      <w:proofErr w:type="gramStart"/>
      <w:r w:rsidRPr="005606CB">
        <w:rPr>
          <w:rFonts w:cs="Arial"/>
          <w:color w:val="292929"/>
          <w:sz w:val="20"/>
          <w:lang w:val="fr-FR"/>
        </w:rPr>
        <w:t>et</w:t>
      </w:r>
      <w:proofErr w:type="gramEnd"/>
      <w:r w:rsidRPr="005606CB">
        <w:rPr>
          <w:rFonts w:cs="Arial"/>
          <w:color w:val="292929"/>
          <w:sz w:val="20"/>
          <w:lang w:val="fr-FR"/>
        </w:rPr>
        <w:t xml:space="preserve"> de l’environnement</w:t>
      </w:r>
    </w:p>
    <w:p w14:paraId="3A3E55E4" w14:textId="77777777" w:rsidR="003842CD" w:rsidRPr="004B1894" w:rsidRDefault="003842CD" w:rsidP="003842CD">
      <w:pPr>
        <w:jc w:val="center"/>
        <w:rPr>
          <w:rFonts w:cs="Arial"/>
          <w:color w:val="292929"/>
          <w:sz w:val="20"/>
        </w:rPr>
      </w:pPr>
      <w:r w:rsidRPr="004B1894">
        <w:rPr>
          <w:rFonts w:cs="Arial"/>
          <w:color w:val="292929"/>
          <w:sz w:val="20"/>
        </w:rPr>
        <w:t>Ville de Notre-Dame-des-Prairies</w:t>
      </w:r>
    </w:p>
    <w:p w14:paraId="3CF2674A" w14:textId="20D374A0" w:rsidR="00DC4249" w:rsidRDefault="00D600BA" w:rsidP="00442BA4">
      <w:pPr>
        <w:spacing w:after="480"/>
        <w:jc w:val="center"/>
        <w:rPr>
          <w:rFonts w:cs="Arial"/>
          <w:color w:val="292929"/>
          <w:sz w:val="20"/>
        </w:rPr>
      </w:pPr>
      <w:r>
        <w:rPr>
          <w:rFonts w:cs="Arial"/>
          <w:noProof/>
          <w:color w:val="292929"/>
          <w:sz w:val="20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16D9B479" wp14:editId="740FE50F">
                <wp:simplePos x="0" y="0"/>
                <wp:positionH relativeFrom="column">
                  <wp:posOffset>3941445</wp:posOffset>
                </wp:positionH>
                <wp:positionV relativeFrom="paragraph">
                  <wp:posOffset>34925</wp:posOffset>
                </wp:positionV>
                <wp:extent cx="2115185" cy="182880"/>
                <wp:effectExtent l="3175" t="0" r="0" b="635"/>
                <wp:wrapNone/>
                <wp:docPr id="4867970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F089" id="Rectangle 13" o:spid="_x0000_s1026" style="position:absolute;margin-left:310.35pt;margin-top:2.75pt;width:166.55pt;height:14.4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" fillcolor="white [3212]" stroked="f"/>
            </w:pict>
          </mc:Fallback>
        </mc:AlternateContent>
      </w:r>
      <w:r w:rsidR="005A6693" w:rsidRPr="004B1894">
        <w:rPr>
          <w:rFonts w:cs="Arial"/>
          <w:color w:val="292929"/>
          <w:sz w:val="20"/>
        </w:rPr>
        <w:t>Par c</w:t>
      </w:r>
      <w:r w:rsidR="003842CD" w:rsidRPr="004B1894">
        <w:rPr>
          <w:rFonts w:cs="Arial"/>
          <w:color w:val="292929"/>
          <w:sz w:val="20"/>
        </w:rPr>
        <w:t>ourriel</w:t>
      </w:r>
      <w:r w:rsidR="005A6693" w:rsidRPr="004B1894">
        <w:rPr>
          <w:rFonts w:cs="Arial"/>
          <w:color w:val="292929"/>
          <w:sz w:val="20"/>
        </w:rPr>
        <w:t xml:space="preserve"> </w:t>
      </w:r>
      <w:r w:rsidR="003842CD" w:rsidRPr="004B1894">
        <w:rPr>
          <w:rFonts w:cs="Arial"/>
          <w:color w:val="292929"/>
          <w:sz w:val="20"/>
        </w:rPr>
        <w:t xml:space="preserve">:  </w:t>
      </w:r>
      <w:hyperlink r:id="rId10" w:history="1">
        <w:r w:rsidR="00E25F1D" w:rsidRPr="004B1894">
          <w:rPr>
            <w:rStyle w:val="Lienhypertexte"/>
            <w:rFonts w:cs="Arial"/>
            <w:color w:val="292929"/>
            <w:sz w:val="20"/>
          </w:rPr>
          <w:t>info@notredamedesprairies.com</w:t>
        </w:r>
      </w:hyperlink>
    </w:p>
    <w:sectPr w:rsidR="00DC4249" w:rsidSect="00442BA4">
      <w:pgSz w:w="12240" w:h="20160" w:code="120"/>
      <w:pgMar w:top="709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66EC" w14:textId="77777777" w:rsidR="00887C6C" w:rsidRDefault="00887C6C">
      <w:r>
        <w:separator/>
      </w:r>
    </w:p>
  </w:endnote>
  <w:endnote w:type="continuationSeparator" w:id="0">
    <w:p w14:paraId="78837E4D" w14:textId="77777777" w:rsidR="00887C6C" w:rsidRDefault="0088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339DE" w14:textId="77777777" w:rsidR="00887C6C" w:rsidRDefault="00887C6C">
      <w:r>
        <w:separator/>
      </w:r>
    </w:p>
  </w:footnote>
  <w:footnote w:type="continuationSeparator" w:id="0">
    <w:p w14:paraId="71541E5A" w14:textId="77777777" w:rsidR="00887C6C" w:rsidRDefault="0088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9F5"/>
    <w:multiLevelType w:val="hybridMultilevel"/>
    <w:tmpl w:val="5FAA7F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1B5"/>
    <w:multiLevelType w:val="hybridMultilevel"/>
    <w:tmpl w:val="B6AA2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D0DC2"/>
    <w:multiLevelType w:val="hybridMultilevel"/>
    <w:tmpl w:val="45DA2C3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A1"/>
    <w:multiLevelType w:val="hybridMultilevel"/>
    <w:tmpl w:val="0D7478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1166F"/>
    <w:multiLevelType w:val="hybridMultilevel"/>
    <w:tmpl w:val="0A20A71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E7531"/>
    <w:multiLevelType w:val="hybridMultilevel"/>
    <w:tmpl w:val="4DCA970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86477"/>
    <w:multiLevelType w:val="hybridMultilevel"/>
    <w:tmpl w:val="E86AB5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37083"/>
    <w:multiLevelType w:val="hybridMultilevel"/>
    <w:tmpl w:val="63F88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97FB4"/>
    <w:multiLevelType w:val="hybridMultilevel"/>
    <w:tmpl w:val="CA8A8FE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394121">
    <w:abstractNumId w:val="4"/>
  </w:num>
  <w:num w:numId="2" w16cid:durableId="1183396004">
    <w:abstractNumId w:val="2"/>
  </w:num>
  <w:num w:numId="3" w16cid:durableId="901720831">
    <w:abstractNumId w:val="8"/>
  </w:num>
  <w:num w:numId="4" w16cid:durableId="695351435">
    <w:abstractNumId w:val="6"/>
  </w:num>
  <w:num w:numId="5" w16cid:durableId="430248967">
    <w:abstractNumId w:val="5"/>
  </w:num>
  <w:num w:numId="6" w16cid:durableId="1893038175">
    <w:abstractNumId w:val="3"/>
  </w:num>
  <w:num w:numId="7" w16cid:durableId="943267771">
    <w:abstractNumId w:val="0"/>
  </w:num>
  <w:num w:numId="8" w16cid:durableId="1531915562">
    <w:abstractNumId w:val="7"/>
  </w:num>
  <w:num w:numId="9" w16cid:durableId="193593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5979c4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76"/>
    <w:rsid w:val="000034D0"/>
    <w:rsid w:val="000100EF"/>
    <w:rsid w:val="000315CB"/>
    <w:rsid w:val="00042F8A"/>
    <w:rsid w:val="00055E05"/>
    <w:rsid w:val="00074947"/>
    <w:rsid w:val="0008736D"/>
    <w:rsid w:val="0009485D"/>
    <w:rsid w:val="000C2D77"/>
    <w:rsid w:val="000D11FF"/>
    <w:rsid w:val="000D54B2"/>
    <w:rsid w:val="000E7AEA"/>
    <w:rsid w:val="000F474E"/>
    <w:rsid w:val="00131749"/>
    <w:rsid w:val="00145CC5"/>
    <w:rsid w:val="00157496"/>
    <w:rsid w:val="00163E5A"/>
    <w:rsid w:val="0017579A"/>
    <w:rsid w:val="001B2A1F"/>
    <w:rsid w:val="001C37B1"/>
    <w:rsid w:val="001C5AAF"/>
    <w:rsid w:val="001D142A"/>
    <w:rsid w:val="001F4009"/>
    <w:rsid w:val="001F60B5"/>
    <w:rsid w:val="00210761"/>
    <w:rsid w:val="00212ECF"/>
    <w:rsid w:val="0022286A"/>
    <w:rsid w:val="00263B28"/>
    <w:rsid w:val="00275A87"/>
    <w:rsid w:val="0028642B"/>
    <w:rsid w:val="002B3870"/>
    <w:rsid w:val="002B3F5E"/>
    <w:rsid w:val="002B5CA2"/>
    <w:rsid w:val="002C6DFF"/>
    <w:rsid w:val="002F1583"/>
    <w:rsid w:val="0030601E"/>
    <w:rsid w:val="00306BD6"/>
    <w:rsid w:val="003131EA"/>
    <w:rsid w:val="003166CC"/>
    <w:rsid w:val="00325B00"/>
    <w:rsid w:val="00330EEE"/>
    <w:rsid w:val="00336C43"/>
    <w:rsid w:val="00341E18"/>
    <w:rsid w:val="00383BB1"/>
    <w:rsid w:val="003842CD"/>
    <w:rsid w:val="003B1DCC"/>
    <w:rsid w:val="003B3F47"/>
    <w:rsid w:val="003C31B2"/>
    <w:rsid w:val="003E004F"/>
    <w:rsid w:val="003F6411"/>
    <w:rsid w:val="004109AC"/>
    <w:rsid w:val="0041405C"/>
    <w:rsid w:val="00442A88"/>
    <w:rsid w:val="00442BA4"/>
    <w:rsid w:val="00471BB0"/>
    <w:rsid w:val="00477C5B"/>
    <w:rsid w:val="00480BFD"/>
    <w:rsid w:val="0048421A"/>
    <w:rsid w:val="004961B8"/>
    <w:rsid w:val="004B1894"/>
    <w:rsid w:val="004D7258"/>
    <w:rsid w:val="004E08B3"/>
    <w:rsid w:val="00502B47"/>
    <w:rsid w:val="00502F4B"/>
    <w:rsid w:val="00503746"/>
    <w:rsid w:val="00510432"/>
    <w:rsid w:val="005468BE"/>
    <w:rsid w:val="005567E5"/>
    <w:rsid w:val="005606CB"/>
    <w:rsid w:val="005646EE"/>
    <w:rsid w:val="00574A8F"/>
    <w:rsid w:val="0058169A"/>
    <w:rsid w:val="00583442"/>
    <w:rsid w:val="00586C28"/>
    <w:rsid w:val="00587181"/>
    <w:rsid w:val="00595232"/>
    <w:rsid w:val="005A30F1"/>
    <w:rsid w:val="005A35C5"/>
    <w:rsid w:val="005A6693"/>
    <w:rsid w:val="00626F05"/>
    <w:rsid w:val="00675F32"/>
    <w:rsid w:val="00691483"/>
    <w:rsid w:val="006A6497"/>
    <w:rsid w:val="006F79B9"/>
    <w:rsid w:val="00712086"/>
    <w:rsid w:val="00727CA3"/>
    <w:rsid w:val="00751664"/>
    <w:rsid w:val="0076520C"/>
    <w:rsid w:val="007746B9"/>
    <w:rsid w:val="00780300"/>
    <w:rsid w:val="007B53FA"/>
    <w:rsid w:val="007C2D80"/>
    <w:rsid w:val="007D67CD"/>
    <w:rsid w:val="007F32B6"/>
    <w:rsid w:val="008008E1"/>
    <w:rsid w:val="00805283"/>
    <w:rsid w:val="00830516"/>
    <w:rsid w:val="00851DD4"/>
    <w:rsid w:val="0088355C"/>
    <w:rsid w:val="008839E6"/>
    <w:rsid w:val="00887C6C"/>
    <w:rsid w:val="008945AF"/>
    <w:rsid w:val="00894F65"/>
    <w:rsid w:val="008A1242"/>
    <w:rsid w:val="008B224C"/>
    <w:rsid w:val="008B527A"/>
    <w:rsid w:val="008D2F2D"/>
    <w:rsid w:val="008E13F2"/>
    <w:rsid w:val="008E5A8E"/>
    <w:rsid w:val="00914F04"/>
    <w:rsid w:val="00931574"/>
    <w:rsid w:val="00935AED"/>
    <w:rsid w:val="00943279"/>
    <w:rsid w:val="00944110"/>
    <w:rsid w:val="009519B0"/>
    <w:rsid w:val="00997105"/>
    <w:rsid w:val="009C6B47"/>
    <w:rsid w:val="009D127C"/>
    <w:rsid w:val="009F3B2A"/>
    <w:rsid w:val="00A1434E"/>
    <w:rsid w:val="00A273EF"/>
    <w:rsid w:val="00A328CF"/>
    <w:rsid w:val="00A368B9"/>
    <w:rsid w:val="00A4017D"/>
    <w:rsid w:val="00A66A6D"/>
    <w:rsid w:val="00A7138D"/>
    <w:rsid w:val="00A85166"/>
    <w:rsid w:val="00AA26D6"/>
    <w:rsid w:val="00AA4741"/>
    <w:rsid w:val="00AC1480"/>
    <w:rsid w:val="00AC67A9"/>
    <w:rsid w:val="00AD0D01"/>
    <w:rsid w:val="00B15CEE"/>
    <w:rsid w:val="00B57FC7"/>
    <w:rsid w:val="00B76D3A"/>
    <w:rsid w:val="00B871CC"/>
    <w:rsid w:val="00B975CC"/>
    <w:rsid w:val="00BA3E42"/>
    <w:rsid w:val="00BA484D"/>
    <w:rsid w:val="00BB26D6"/>
    <w:rsid w:val="00BC0EF5"/>
    <w:rsid w:val="00BC3F54"/>
    <w:rsid w:val="00BC4A2B"/>
    <w:rsid w:val="00BD5C65"/>
    <w:rsid w:val="00BE7808"/>
    <w:rsid w:val="00BF6FAD"/>
    <w:rsid w:val="00C11580"/>
    <w:rsid w:val="00C735D1"/>
    <w:rsid w:val="00C74FFC"/>
    <w:rsid w:val="00C82AC2"/>
    <w:rsid w:val="00C83D0B"/>
    <w:rsid w:val="00CC1CB9"/>
    <w:rsid w:val="00CC5F73"/>
    <w:rsid w:val="00CD0D9D"/>
    <w:rsid w:val="00CD1682"/>
    <w:rsid w:val="00CE6C1E"/>
    <w:rsid w:val="00CF625A"/>
    <w:rsid w:val="00D03A0C"/>
    <w:rsid w:val="00D0726D"/>
    <w:rsid w:val="00D177AE"/>
    <w:rsid w:val="00D23824"/>
    <w:rsid w:val="00D32E81"/>
    <w:rsid w:val="00D40F16"/>
    <w:rsid w:val="00D41476"/>
    <w:rsid w:val="00D56ADA"/>
    <w:rsid w:val="00D57C77"/>
    <w:rsid w:val="00D600BA"/>
    <w:rsid w:val="00D66239"/>
    <w:rsid w:val="00D81E0D"/>
    <w:rsid w:val="00D8206B"/>
    <w:rsid w:val="00D97635"/>
    <w:rsid w:val="00DC4249"/>
    <w:rsid w:val="00DF1D66"/>
    <w:rsid w:val="00DF597E"/>
    <w:rsid w:val="00E10430"/>
    <w:rsid w:val="00E11D1A"/>
    <w:rsid w:val="00E1388E"/>
    <w:rsid w:val="00E20C7D"/>
    <w:rsid w:val="00E25F1D"/>
    <w:rsid w:val="00E27AD7"/>
    <w:rsid w:val="00E3743B"/>
    <w:rsid w:val="00E60DF7"/>
    <w:rsid w:val="00E62FF4"/>
    <w:rsid w:val="00E75606"/>
    <w:rsid w:val="00E86FDF"/>
    <w:rsid w:val="00E87099"/>
    <w:rsid w:val="00EA0FAD"/>
    <w:rsid w:val="00EC754A"/>
    <w:rsid w:val="00EE159C"/>
    <w:rsid w:val="00EF01EF"/>
    <w:rsid w:val="00F124B1"/>
    <w:rsid w:val="00F1378C"/>
    <w:rsid w:val="00F1708C"/>
    <w:rsid w:val="00F27AFE"/>
    <w:rsid w:val="00F41406"/>
    <w:rsid w:val="00F417EA"/>
    <w:rsid w:val="00F4519F"/>
    <w:rsid w:val="00F52A60"/>
    <w:rsid w:val="00F52D38"/>
    <w:rsid w:val="00F53B2D"/>
    <w:rsid w:val="00F72336"/>
    <w:rsid w:val="00F73313"/>
    <w:rsid w:val="00F93240"/>
    <w:rsid w:val="00FD0B37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979c4"/>
      <o:colormenu v:ext="edit" fillcolor="none [3212]" strokecolor="none"/>
    </o:shapedefaults>
    <o:shapelayout v:ext="edit">
      <o:idmap v:ext="edit" data="2"/>
    </o:shapelayout>
  </w:shapeDefaults>
  <w:decimalSymbol w:val=","/>
  <w:listSeparator w:val=";"/>
  <w14:docId w14:val="6CCED4AC"/>
  <w15:chartTrackingRefBased/>
  <w15:docId w15:val="{0E441077-99F4-4586-A3DD-11187469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76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D41476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Titre2">
    <w:name w:val="heading 2"/>
    <w:basedOn w:val="Normal"/>
    <w:next w:val="Normal"/>
    <w:qFormat/>
    <w:rsid w:val="00D41476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37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41476"/>
    <w:pPr>
      <w:jc w:val="both"/>
    </w:pPr>
    <w:rPr>
      <w:rFonts w:ascii="Times New Roman" w:hAnsi="Times New Roman"/>
    </w:rPr>
  </w:style>
  <w:style w:type="paragraph" w:styleId="Corpsdetexte2">
    <w:name w:val="Body Text 2"/>
    <w:basedOn w:val="Normal"/>
    <w:link w:val="Corpsdetexte2Car"/>
    <w:rsid w:val="00D41476"/>
    <w:rPr>
      <w:rFonts w:ascii="Times New Roman" w:hAnsi="Times New Roman"/>
      <w:sz w:val="20"/>
    </w:rPr>
  </w:style>
  <w:style w:type="character" w:styleId="Lienhypertexte">
    <w:name w:val="Hyperlink"/>
    <w:rsid w:val="003B3F47"/>
    <w:rPr>
      <w:color w:val="0000FF"/>
      <w:u w:val="single"/>
    </w:rPr>
  </w:style>
  <w:style w:type="paragraph" w:styleId="En-tte">
    <w:name w:val="header"/>
    <w:basedOn w:val="Normal"/>
    <w:rsid w:val="00851DD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51DD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583442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7D67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1D1A"/>
    <w:pPr>
      <w:spacing w:before="100" w:beforeAutospacing="1" w:after="100" w:afterAutospacing="1"/>
    </w:pPr>
    <w:rPr>
      <w:rFonts w:ascii="Times New Roman" w:hAnsi="Times New Roman"/>
      <w:szCs w:val="24"/>
      <w:lang w:eastAsia="fr-CA"/>
    </w:rPr>
  </w:style>
  <w:style w:type="character" w:customStyle="1" w:styleId="Corpsdetexte2Car">
    <w:name w:val="Corps de texte 2 Car"/>
    <w:link w:val="Corpsdetexte2"/>
    <w:rsid w:val="007746B9"/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C37B1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5816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notredamedesprairi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E61C-5F2F-4ABB-9542-88D5379A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NDP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Sylvie Malo</dc:creator>
  <cp:keywords/>
  <cp:lastModifiedBy>Joanie Laforest</cp:lastModifiedBy>
  <cp:revision>5</cp:revision>
  <cp:lastPrinted>2024-08-20T16:36:00Z</cp:lastPrinted>
  <dcterms:created xsi:type="dcterms:W3CDTF">2025-04-10T18:29:00Z</dcterms:created>
  <dcterms:modified xsi:type="dcterms:W3CDTF">2025-04-11T12:20:00Z</dcterms:modified>
</cp:coreProperties>
</file>